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45F540" w14:textId="22A92E99" w:rsidR="00BF7B44" w:rsidRPr="00C501A1" w:rsidRDefault="00BF7B44" w:rsidP="00BF7B44">
      <w:pPr>
        <w:pStyle w:val="Heading2"/>
        <w:rPr>
          <w:sz w:val="32"/>
          <w:szCs w:val="32"/>
        </w:rPr>
      </w:pPr>
      <w:r w:rsidRPr="00C501A1">
        <w:rPr>
          <w:sz w:val="32"/>
          <w:szCs w:val="32"/>
        </w:rPr>
        <w:t>-Baraay placenames</w:t>
      </w:r>
      <w:r w:rsidR="00E0644B">
        <w:rPr>
          <w:sz w:val="32"/>
          <w:szCs w:val="32"/>
        </w:rPr>
        <w:t xml:space="preserve"> DRAFT</w:t>
      </w:r>
    </w:p>
    <w:p w14:paraId="6F388EE7" w14:textId="77777777" w:rsidR="00C501A1" w:rsidRPr="00C501A1" w:rsidRDefault="00C501A1" w:rsidP="00C501A1"/>
    <w:p w14:paraId="5A3FBA2C" w14:textId="35617ED5" w:rsidR="00C501A1" w:rsidRDefault="00C501A1" w:rsidP="00BF7B44">
      <w:r>
        <w:rPr>
          <w:noProof/>
        </w:rPr>
        <w:drawing>
          <wp:inline distT="0" distB="0" distL="0" distR="0" wp14:anchorId="11DFDE05" wp14:editId="644DC711">
            <wp:extent cx="3072809" cy="2031127"/>
            <wp:effectExtent l="0" t="0" r="63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1111 copy.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80867" cy="2036453"/>
                    </a:xfrm>
                    <a:prstGeom prst="rect">
                      <a:avLst/>
                    </a:prstGeom>
                  </pic:spPr>
                </pic:pic>
              </a:graphicData>
            </a:graphic>
          </wp:inline>
        </w:drawing>
      </w:r>
      <w:r>
        <w:t xml:space="preserve">   </w:t>
      </w:r>
      <w:r>
        <w:rPr>
          <w:noProof/>
        </w:rPr>
        <w:drawing>
          <wp:inline distT="0" distB="0" distL="0" distR="0" wp14:anchorId="6308FD79" wp14:editId="0E94E327">
            <wp:extent cx="2514600" cy="1892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1116 copy.jpg"/>
                    <pic:cNvPicPr/>
                  </pic:nvPicPr>
                  <pic:blipFill>
                    <a:blip r:embed="rId7">
                      <a:extLst>
                        <a:ext uri="{28A0092B-C50C-407E-A947-70E740481C1C}">
                          <a14:useLocalDpi xmlns:a14="http://schemas.microsoft.com/office/drawing/2010/main" val="0"/>
                        </a:ext>
                      </a:extLst>
                    </a:blip>
                    <a:stretch>
                      <a:fillRect/>
                    </a:stretch>
                  </pic:blipFill>
                  <pic:spPr>
                    <a:xfrm>
                      <a:off x="0" y="0"/>
                      <a:ext cx="2514600" cy="1892300"/>
                    </a:xfrm>
                    <a:prstGeom prst="rect">
                      <a:avLst/>
                    </a:prstGeom>
                  </pic:spPr>
                </pic:pic>
              </a:graphicData>
            </a:graphic>
          </wp:inline>
        </w:drawing>
      </w:r>
    </w:p>
    <w:p w14:paraId="21E31DA6" w14:textId="02D647DE" w:rsidR="00C501A1" w:rsidRPr="00C501A1" w:rsidRDefault="00C501A1" w:rsidP="00BF7B44">
      <w:r>
        <w:t xml:space="preserve">Two creeks near Tamworth, the first, </w:t>
      </w:r>
      <w:r>
        <w:rPr>
          <w:i/>
          <w:iCs/>
        </w:rPr>
        <w:t xml:space="preserve">dhimba-m-baraay, </w:t>
      </w:r>
      <w:r>
        <w:t xml:space="preserve">‘sheep-with’, the second with </w:t>
      </w:r>
      <w:proofErr w:type="spellStart"/>
      <w:r>
        <w:t>menede</w:t>
      </w:r>
      <w:proofErr w:type="spellEnd"/>
      <w:r w:rsidR="003E1425">
        <w:t xml:space="preserve">. </w:t>
      </w:r>
    </w:p>
    <w:p w14:paraId="34BB03F0" w14:textId="77777777" w:rsidR="00C501A1" w:rsidRDefault="00C501A1" w:rsidP="00BF7B44"/>
    <w:p w14:paraId="4628B59C" w14:textId="4346B887" w:rsidR="00BF7B44" w:rsidRDefault="00BF7B44" w:rsidP="00BF7B44">
      <w:r>
        <w:t xml:space="preserve">Yaama, </w:t>
      </w:r>
    </w:p>
    <w:p w14:paraId="3FF8A365" w14:textId="16CA2171" w:rsidR="00E5647C" w:rsidRPr="00F90CAE" w:rsidRDefault="00BF7B44" w:rsidP="00BF7B44">
      <w:pPr>
        <w:rPr>
          <w:i/>
          <w:iCs/>
        </w:rPr>
      </w:pPr>
      <w:r>
        <w:t xml:space="preserve">I am compiling a list of placenames </w:t>
      </w:r>
      <w:r w:rsidR="00B570B6">
        <w:t xml:space="preserve">in Gamilaraay country </w:t>
      </w:r>
      <w:r>
        <w:t xml:space="preserve">that may include the Gamilaraay suffix </w:t>
      </w:r>
      <w:r w:rsidRPr="00B570B6">
        <w:rPr>
          <w:i/>
          <w:iCs/>
        </w:rPr>
        <w:t>-Baraay</w:t>
      </w:r>
      <w:r>
        <w:t xml:space="preserve">, ‘with, having’. The suffix is </w:t>
      </w:r>
      <w:r w:rsidR="00E5647C" w:rsidRPr="00B570B6">
        <w:rPr>
          <w:i/>
          <w:iCs/>
        </w:rPr>
        <w:t>‑</w:t>
      </w:r>
      <w:r w:rsidRPr="00B570B6">
        <w:rPr>
          <w:i/>
          <w:iCs/>
        </w:rPr>
        <w:t>baraay</w:t>
      </w:r>
      <w:r>
        <w:t xml:space="preserve">, except after words which end in </w:t>
      </w:r>
      <w:r w:rsidRPr="00B570B6">
        <w:rPr>
          <w:i/>
          <w:iCs/>
        </w:rPr>
        <w:t>l</w:t>
      </w:r>
      <w:r>
        <w:t xml:space="preserve"> and </w:t>
      </w:r>
      <w:r w:rsidRPr="00B570B6">
        <w:rPr>
          <w:i/>
          <w:iCs/>
        </w:rPr>
        <w:t>rr</w:t>
      </w:r>
      <w:r w:rsidR="00B570B6">
        <w:t xml:space="preserve">, when it is </w:t>
      </w:r>
      <w:r w:rsidR="00F90CAE">
        <w:rPr>
          <w:i/>
          <w:iCs/>
        </w:rPr>
        <w:t>-araay</w:t>
      </w:r>
      <w:r w:rsidR="00F90CAE">
        <w:t>.</w:t>
      </w:r>
      <w:r>
        <w:t xml:space="preserve"> It has been written many ways, in places mainly as -</w:t>
      </w:r>
      <w:proofErr w:type="spellStart"/>
      <w:r>
        <w:t>bri</w:t>
      </w:r>
      <w:proofErr w:type="spellEnd"/>
      <w:r>
        <w:t xml:space="preserve"> and -</w:t>
      </w:r>
      <w:proofErr w:type="spellStart"/>
      <w:r>
        <w:t>eroi</w:t>
      </w:r>
      <w:proofErr w:type="spellEnd"/>
      <w:r>
        <w:t>, but also as -</w:t>
      </w:r>
      <w:proofErr w:type="spellStart"/>
      <w:r>
        <w:t>mbri</w:t>
      </w:r>
      <w:proofErr w:type="spellEnd"/>
      <w:r>
        <w:t>, -</w:t>
      </w:r>
      <w:proofErr w:type="spellStart"/>
      <w:r>
        <w:t>bry</w:t>
      </w:r>
      <w:proofErr w:type="spellEnd"/>
      <w:r>
        <w:t>, -</w:t>
      </w:r>
      <w:proofErr w:type="spellStart"/>
      <w:r>
        <w:t>mburi</w:t>
      </w:r>
      <w:proofErr w:type="spellEnd"/>
      <w:r>
        <w:t xml:space="preserve"> -</w:t>
      </w:r>
      <w:proofErr w:type="spellStart"/>
      <w:r>
        <w:t>eroy</w:t>
      </w:r>
      <w:proofErr w:type="spellEnd"/>
      <w:r>
        <w:t>, -</w:t>
      </w:r>
      <w:proofErr w:type="spellStart"/>
      <w:r>
        <w:t>aroy</w:t>
      </w:r>
      <w:proofErr w:type="spellEnd"/>
      <w:r>
        <w:t>, -</w:t>
      </w:r>
      <w:proofErr w:type="spellStart"/>
      <w:r>
        <w:t>iroy</w:t>
      </w:r>
      <w:proofErr w:type="spellEnd"/>
      <w:r>
        <w:t>, -</w:t>
      </w:r>
      <w:proofErr w:type="spellStart"/>
      <w:r>
        <w:t>aroi</w:t>
      </w:r>
      <w:proofErr w:type="spellEnd"/>
      <w:r>
        <w:t>, -</w:t>
      </w:r>
      <w:proofErr w:type="spellStart"/>
      <w:r>
        <w:t>oroi</w:t>
      </w:r>
      <w:proofErr w:type="spellEnd"/>
      <w:r>
        <w:t xml:space="preserve"> and perhaps in other ways. </w:t>
      </w:r>
      <w:r w:rsidR="00F90CAE">
        <w:t xml:space="preserve">The first </w:t>
      </w:r>
      <w:r w:rsidR="00F90CAE">
        <w:rPr>
          <w:i/>
          <w:iCs/>
        </w:rPr>
        <w:t xml:space="preserve">a </w:t>
      </w:r>
      <w:r w:rsidR="00F90CAE">
        <w:t xml:space="preserve">in </w:t>
      </w:r>
      <w:r w:rsidR="00F90CAE">
        <w:rPr>
          <w:i/>
          <w:iCs/>
        </w:rPr>
        <w:t xml:space="preserve">‑Baraay </w:t>
      </w:r>
      <w:r w:rsidR="00F90CAE">
        <w:t xml:space="preserve">was often not heard by </w:t>
      </w:r>
      <w:proofErr w:type="spellStart"/>
      <w:r w:rsidR="00F90CAE">
        <w:t>wandas</w:t>
      </w:r>
      <w:proofErr w:type="spellEnd"/>
      <w:r w:rsidR="00F90CAE">
        <w:t>.</w:t>
      </w:r>
      <w:r w:rsidR="00F90CAE">
        <w:rPr>
          <w:i/>
          <w:iCs/>
        </w:rPr>
        <w:t xml:space="preserve"> </w:t>
      </w:r>
      <w:r w:rsidR="00E5647C">
        <w:t>The ‘i’ in -</w:t>
      </w:r>
      <w:proofErr w:type="spellStart"/>
      <w:r w:rsidR="00E5647C">
        <w:t>bri</w:t>
      </w:r>
      <w:proofErr w:type="spellEnd"/>
      <w:r w:rsidR="00E5647C">
        <w:t xml:space="preserve"> and -</w:t>
      </w:r>
      <w:proofErr w:type="spellStart"/>
      <w:r w:rsidR="00E5647C">
        <w:t>buri</w:t>
      </w:r>
      <w:proofErr w:type="spellEnd"/>
      <w:r w:rsidR="00E5647C">
        <w:t xml:space="preserve"> is pronounced like ‘i’ in Bondi, not as in ‘pit’.</w:t>
      </w:r>
    </w:p>
    <w:p w14:paraId="419D74DB" w14:textId="42D3CF94" w:rsidR="00B570B6" w:rsidRDefault="00B570B6" w:rsidP="00BF7B44">
      <w:r>
        <w:t xml:space="preserve">Below is a list of names I have found. Not all variations of a name are included. People wrote words in the spelling system they knew, mostly English, and often did not hear sounds differences that matter in Gamilaraay (e.g. d/dh, n/ng) but heard differences that matter in English but not in Gamilaraay: using the sounds written in English g or k made no difference to the meaning of a Gamilaraay/Kamilaroi word. Kamilaroi, </w:t>
      </w:r>
      <w:proofErr w:type="spellStart"/>
      <w:r>
        <w:t>Gamilaroi</w:t>
      </w:r>
      <w:proofErr w:type="spellEnd"/>
      <w:r>
        <w:t xml:space="preserve"> and Gamilaraay are all variant spellings of the one word. </w:t>
      </w:r>
      <w:proofErr w:type="spellStart"/>
      <w:r w:rsidRPr="00B570B6">
        <w:rPr>
          <w:i/>
          <w:iCs/>
        </w:rPr>
        <w:t>aay</w:t>
      </w:r>
      <w:proofErr w:type="spellEnd"/>
      <w:r>
        <w:t xml:space="preserve"> in current Gamilaraay spelling can be pronounced like ‘I, eye’ or ‘oi/oy’ and sometimes is heard as ‘ay’.</w:t>
      </w:r>
    </w:p>
    <w:p w14:paraId="7DACB244" w14:textId="653FE206" w:rsidR="00F90CAE" w:rsidRDefault="00F90CAE" w:rsidP="00BF7B44">
      <w:r>
        <w:t>The list of names below does not include the most common use of the suffix, in the name Gamilaraay (</w:t>
      </w:r>
      <w:r w:rsidRPr="00F90CAE">
        <w:rPr>
          <w:i/>
          <w:iCs/>
        </w:rPr>
        <w:t>gamil</w:t>
      </w:r>
      <w:r>
        <w:t xml:space="preserve"> ‘no’) except in </w:t>
      </w:r>
      <w:proofErr w:type="spellStart"/>
      <w:r w:rsidRPr="00BF7B44">
        <w:t>Comilaroy</w:t>
      </w:r>
      <w:proofErr w:type="spellEnd"/>
      <w:r w:rsidRPr="00BF7B44">
        <w:t xml:space="preserve"> Weir</w:t>
      </w:r>
      <w:r>
        <w:t xml:space="preserve">. </w:t>
      </w:r>
    </w:p>
    <w:p w14:paraId="0435764A" w14:textId="740C5ADD" w:rsidR="00B570B6" w:rsidRDefault="00F90CAE" w:rsidP="00BF7B44">
      <w:r>
        <w:t xml:space="preserve">The meanings of a few of the names are given </w:t>
      </w:r>
      <w:r w:rsidR="00B570B6">
        <w:t>after the list of names</w:t>
      </w:r>
      <w:r>
        <w:t xml:space="preserve">, with some further information. </w:t>
      </w:r>
    </w:p>
    <w:p w14:paraId="48F3BD63" w14:textId="252663F2" w:rsidR="008807D1" w:rsidRDefault="00B570B6" w:rsidP="00BF7B44">
      <w:r>
        <w:t xml:space="preserve">If you know of other places in Gamilaraay country that include the suffix I would very much appreciate it if you can let me know. </w:t>
      </w:r>
      <w:r w:rsidR="00F90CAE">
        <w:t xml:space="preserve">If you find the place on Google maps please also send the latitude and longitude. </w:t>
      </w:r>
      <w:r w:rsidR="008807D1">
        <w:t xml:space="preserve">I plan to write something longer on the topic eventually. </w:t>
      </w:r>
    </w:p>
    <w:p w14:paraId="6429F0CA" w14:textId="5166D684" w:rsidR="00F90CAE" w:rsidRDefault="00F90CAE" w:rsidP="00BF7B44">
      <w:r>
        <w:t xml:space="preserve">John Giacon. jgiacon@ozemail.com.au </w:t>
      </w:r>
    </w:p>
    <w:p w14:paraId="39BF76E5" w14:textId="4CAB2216" w:rsidR="00FF3BBD" w:rsidRDefault="00FF3BBD" w:rsidP="00BF7B44"/>
    <w:p w14:paraId="5C4792F0" w14:textId="3DA34B60" w:rsidR="00E60CDB" w:rsidRDefault="00E60CDB" w:rsidP="00BF7B44">
      <w:r>
        <w:t>Draft version of map:</w:t>
      </w:r>
      <w:r w:rsidR="007F1FCD">
        <w:t xml:space="preserve"> GR Country </w:t>
      </w:r>
    </w:p>
    <w:p w14:paraId="645D38F5" w14:textId="04410D0B" w:rsidR="00E60CDB" w:rsidRDefault="00E0644B" w:rsidP="00BF7B44">
      <w:hyperlink r:id="rId8" w:history="1">
        <w:r w:rsidR="00E60CDB" w:rsidRPr="00C26271">
          <w:rPr>
            <w:rStyle w:val="Hyperlink"/>
          </w:rPr>
          <w:t>https://www.google.com/maps/@-29.3755862,147.0556807,6z/data=!4m2!6m1!1s101MK1Q8WffC-Y9_8mieFiiUuuKMoee0R</w:t>
        </w:r>
      </w:hyperlink>
      <w:r w:rsidR="00E60CDB">
        <w:t xml:space="preserve">  </w:t>
      </w:r>
    </w:p>
    <w:p w14:paraId="3893D79A" w14:textId="3C8F7618" w:rsidR="00FF3BBD" w:rsidRDefault="00FF3BBD" w:rsidP="00BF7B44"/>
    <w:p w14:paraId="6C1A2F18" w14:textId="75AE285C" w:rsidR="007F1FCD" w:rsidRDefault="007F1FCD" w:rsidP="007F1FCD">
      <w:r>
        <w:t xml:space="preserve">Draft version of map: non-GR Country </w:t>
      </w:r>
    </w:p>
    <w:p w14:paraId="321B1EF8" w14:textId="69E1922E" w:rsidR="007F1FCD" w:rsidRDefault="00E0644B" w:rsidP="00BF7B44">
      <w:hyperlink r:id="rId9" w:history="1">
        <w:r w:rsidR="007F1FCD" w:rsidRPr="00C26271">
          <w:rPr>
            <w:rStyle w:val="Hyperlink"/>
          </w:rPr>
          <w:t>https://www.google.com/maps/d/u/0/edit?hl=en&amp;mid=1QShOWq3QdR3SeRIiwcZlaKcU53-rIgSi&amp;ll=-30.670386660741734%2C148.70000000000005&amp;z=5</w:t>
        </w:r>
      </w:hyperlink>
      <w:r w:rsidR="007F1FCD">
        <w:t xml:space="preserve"> </w:t>
      </w:r>
    </w:p>
    <w:p w14:paraId="1A182FCD" w14:textId="77777777" w:rsidR="008807D1" w:rsidRDefault="00396C73" w:rsidP="008807D1">
      <w:pPr>
        <w:pStyle w:val="Heading3"/>
      </w:pPr>
      <w:r w:rsidRPr="008807D1">
        <w:lastRenderedPageBreak/>
        <w:t>Placenames</w:t>
      </w:r>
      <w:r w:rsidR="008807D1">
        <w:t xml:space="preserve"> </w:t>
      </w:r>
    </w:p>
    <w:p w14:paraId="7C0DAD9E" w14:textId="1539A2F1" w:rsidR="00396C73" w:rsidRPr="008807D1" w:rsidRDefault="008807D1" w:rsidP="008807D1">
      <w:pPr>
        <w:rPr>
          <w:b/>
          <w:bCs/>
        </w:rPr>
      </w:pPr>
      <w:r w:rsidRPr="008807D1">
        <w:rPr>
          <w:b/>
          <w:bCs/>
        </w:rPr>
        <w:t>in Gamilaraay country likely to include -Baraay</w:t>
      </w:r>
    </w:p>
    <w:p w14:paraId="01BD6684" w14:textId="75CCABB6" w:rsidR="00FF3BBD" w:rsidRPr="00FF3BBD" w:rsidRDefault="00FF3BBD" w:rsidP="00FF3BBD">
      <w:r>
        <w:t>(as at 2019-09-21)</w:t>
      </w:r>
    </w:p>
    <w:p w14:paraId="18D57132" w14:textId="77777777" w:rsidR="003E1425" w:rsidRDefault="003E1425" w:rsidP="00BF7B44">
      <w:r>
        <w:t xml:space="preserve">NSW </w:t>
      </w:r>
    </w:p>
    <w:p w14:paraId="227117CE" w14:textId="4F643F33" w:rsidR="00BF7B44" w:rsidRPr="00BF7B44" w:rsidRDefault="00BF7B44" w:rsidP="00BF7B44">
      <w:proofErr w:type="spellStart"/>
      <w:r w:rsidRPr="00BF7B44">
        <w:t>Beanbri</w:t>
      </w:r>
      <w:proofErr w:type="spellEnd"/>
      <w:r w:rsidRPr="00BF7B44">
        <w:t xml:space="preserve"> </w:t>
      </w:r>
    </w:p>
    <w:p w14:paraId="67AAFE65" w14:textId="77777777" w:rsidR="00BF7B44" w:rsidRPr="00BF7B44" w:rsidRDefault="00BF7B44" w:rsidP="00BF7B44">
      <w:proofErr w:type="spellStart"/>
      <w:r w:rsidRPr="00BF7B44">
        <w:t>Benelabri</w:t>
      </w:r>
      <w:proofErr w:type="spellEnd"/>
    </w:p>
    <w:p w14:paraId="25EE4A40" w14:textId="77777777" w:rsidR="00BF7B44" w:rsidRPr="00BF7B44" w:rsidRDefault="00BF7B44" w:rsidP="00BF7B44">
      <w:proofErr w:type="spellStart"/>
      <w:r w:rsidRPr="00BF7B44">
        <w:t>Bibleroy</w:t>
      </w:r>
      <w:proofErr w:type="spellEnd"/>
      <w:r w:rsidRPr="00BF7B44">
        <w:t xml:space="preserve"> Creek</w:t>
      </w:r>
    </w:p>
    <w:p w14:paraId="41A33FC2" w14:textId="77777777" w:rsidR="00BF7B44" w:rsidRPr="00BF7B44" w:rsidRDefault="00BF7B44" w:rsidP="00BF7B44">
      <w:proofErr w:type="spellStart"/>
      <w:r w:rsidRPr="00BF7B44">
        <w:t>Billeroy</w:t>
      </w:r>
      <w:proofErr w:type="spellEnd"/>
    </w:p>
    <w:p w14:paraId="2ED1CC65" w14:textId="77777777" w:rsidR="00BF7B44" w:rsidRPr="00BF7B44" w:rsidRDefault="00BF7B44" w:rsidP="00BF7B44">
      <w:r w:rsidRPr="00BF7B44">
        <w:t>Boggabri</w:t>
      </w:r>
    </w:p>
    <w:p w14:paraId="419B0D24" w14:textId="77777777" w:rsidR="00BF7B44" w:rsidRPr="00BF7B44" w:rsidRDefault="00BF7B44" w:rsidP="00BF7B44">
      <w:proofErr w:type="spellStart"/>
      <w:r w:rsidRPr="00BF7B44">
        <w:t>Bullaroy</w:t>
      </w:r>
      <w:proofErr w:type="spellEnd"/>
    </w:p>
    <w:p w14:paraId="7453FEBC" w14:textId="77777777" w:rsidR="00BF7B44" w:rsidRPr="00BF7B44" w:rsidRDefault="00BF7B44" w:rsidP="00BF7B44">
      <w:proofErr w:type="spellStart"/>
      <w:r w:rsidRPr="00BF7B44">
        <w:t>Bulliroy</w:t>
      </w:r>
      <w:proofErr w:type="spellEnd"/>
      <w:r w:rsidRPr="00BF7B44">
        <w:t xml:space="preserve"> Creek</w:t>
      </w:r>
    </w:p>
    <w:p w14:paraId="55605846" w14:textId="77777777" w:rsidR="00BF7B44" w:rsidRPr="00BF7B44" w:rsidRDefault="00BF7B44" w:rsidP="00BF7B44">
      <w:proofErr w:type="spellStart"/>
      <w:r w:rsidRPr="00BF7B44">
        <w:t>Bulyeroi</w:t>
      </w:r>
      <w:proofErr w:type="spellEnd"/>
    </w:p>
    <w:p w14:paraId="6C275782" w14:textId="77777777" w:rsidR="00BF7B44" w:rsidRPr="00BF7B44" w:rsidRDefault="00BF7B44" w:rsidP="00BF7B44">
      <w:proofErr w:type="spellStart"/>
      <w:r w:rsidRPr="00BF7B44">
        <w:t>Buriembri</w:t>
      </w:r>
      <w:proofErr w:type="spellEnd"/>
    </w:p>
    <w:p w14:paraId="3C550D83" w14:textId="77777777" w:rsidR="00BF7B44" w:rsidRPr="00BF7B44" w:rsidRDefault="00BF7B44" w:rsidP="00BF7B44">
      <w:proofErr w:type="spellStart"/>
      <w:r w:rsidRPr="00BF7B44">
        <w:t>Carbeenbri</w:t>
      </w:r>
      <w:proofErr w:type="spellEnd"/>
    </w:p>
    <w:p w14:paraId="25F43B06" w14:textId="77777777" w:rsidR="00BF7B44" w:rsidRPr="00BF7B44" w:rsidRDefault="00BF7B44" w:rsidP="00BF7B44">
      <w:r w:rsidRPr="00BF7B44">
        <w:t>Collarenebri</w:t>
      </w:r>
    </w:p>
    <w:p w14:paraId="25892641" w14:textId="77777777" w:rsidR="00BF7B44" w:rsidRPr="00BF7B44" w:rsidRDefault="00BF7B44" w:rsidP="00BF7B44">
      <w:r w:rsidRPr="00BF7B44">
        <w:t>Collaroy</w:t>
      </w:r>
    </w:p>
    <w:p w14:paraId="198D539F" w14:textId="77777777" w:rsidR="00BF7B44" w:rsidRPr="00BF7B44" w:rsidRDefault="00BF7B44" w:rsidP="00BF7B44">
      <w:proofErr w:type="spellStart"/>
      <w:r w:rsidRPr="00BF7B44">
        <w:t>Comilaroy</w:t>
      </w:r>
      <w:proofErr w:type="spellEnd"/>
      <w:r w:rsidRPr="00BF7B44">
        <w:t xml:space="preserve"> Weir</w:t>
      </w:r>
    </w:p>
    <w:p w14:paraId="5DCDC397" w14:textId="77777777" w:rsidR="00BF7B44" w:rsidRPr="00BF7B44" w:rsidRDefault="00BF7B44" w:rsidP="00BF7B44">
      <w:proofErr w:type="spellStart"/>
      <w:r w:rsidRPr="00BF7B44">
        <w:t>Comleroi</w:t>
      </w:r>
      <w:proofErr w:type="spellEnd"/>
    </w:p>
    <w:p w14:paraId="39D566FA" w14:textId="77777777" w:rsidR="00BF7B44" w:rsidRPr="00BF7B44" w:rsidRDefault="00BF7B44" w:rsidP="00BF7B44">
      <w:r w:rsidRPr="00BF7B44">
        <w:t>Cuttabri</w:t>
      </w:r>
    </w:p>
    <w:p w14:paraId="4ADC469B" w14:textId="77777777" w:rsidR="00BF7B44" w:rsidRPr="00BF7B44" w:rsidRDefault="00BF7B44" w:rsidP="00BF7B44">
      <w:proofErr w:type="spellStart"/>
      <w:r w:rsidRPr="00BF7B44">
        <w:t>Denebry</w:t>
      </w:r>
      <w:proofErr w:type="spellEnd"/>
    </w:p>
    <w:p w14:paraId="7F8D9494" w14:textId="77777777" w:rsidR="00BF7B44" w:rsidRPr="00BF7B44" w:rsidRDefault="00BF7B44" w:rsidP="00BF7B44">
      <w:proofErr w:type="spellStart"/>
      <w:r w:rsidRPr="00BF7B44">
        <w:t>Denuleroi</w:t>
      </w:r>
      <w:proofErr w:type="spellEnd"/>
    </w:p>
    <w:p w14:paraId="7589DDA9" w14:textId="77777777" w:rsidR="00BF7B44" w:rsidRPr="00BF7B44" w:rsidRDefault="00BF7B44" w:rsidP="00BF7B44">
      <w:proofErr w:type="spellStart"/>
      <w:r w:rsidRPr="00BF7B44">
        <w:t>Dimberoy</w:t>
      </w:r>
      <w:proofErr w:type="spellEnd"/>
      <w:r w:rsidRPr="00BF7B44">
        <w:t xml:space="preserve"> Hill</w:t>
      </w:r>
    </w:p>
    <w:p w14:paraId="45098BD0" w14:textId="77777777" w:rsidR="00BF7B44" w:rsidRPr="00BF7B44" w:rsidRDefault="00BF7B44" w:rsidP="00BF7B44">
      <w:r w:rsidRPr="00BF7B44">
        <w:t>Edgeroi</w:t>
      </w:r>
    </w:p>
    <w:p w14:paraId="1A45884D" w14:textId="77777777" w:rsidR="00BF7B44" w:rsidRPr="00BF7B44" w:rsidRDefault="00BF7B44" w:rsidP="00BF7B44">
      <w:proofErr w:type="spellStart"/>
      <w:r w:rsidRPr="00BF7B44">
        <w:t>Gineroi</w:t>
      </w:r>
      <w:proofErr w:type="spellEnd"/>
    </w:p>
    <w:p w14:paraId="788AAE5D" w14:textId="77777777" w:rsidR="00BF7B44" w:rsidRPr="00BF7B44" w:rsidRDefault="00BF7B44" w:rsidP="00BF7B44">
      <w:proofErr w:type="spellStart"/>
      <w:r w:rsidRPr="00BF7B44">
        <w:t>Goonbri</w:t>
      </w:r>
      <w:proofErr w:type="spellEnd"/>
    </w:p>
    <w:p w14:paraId="7B500F0E" w14:textId="77777777" w:rsidR="00BF7B44" w:rsidRPr="00BF7B44" w:rsidRDefault="00BF7B44" w:rsidP="00BF7B44">
      <w:proofErr w:type="spellStart"/>
      <w:r w:rsidRPr="00BF7B44">
        <w:t>Gundibri</w:t>
      </w:r>
      <w:proofErr w:type="spellEnd"/>
    </w:p>
    <w:p w14:paraId="495E943B" w14:textId="77777777" w:rsidR="00BF7B44" w:rsidRPr="00BF7B44" w:rsidRDefault="00BF7B44" w:rsidP="00BF7B44">
      <w:r w:rsidRPr="00BF7B44">
        <w:t>Kamilaroi</w:t>
      </w:r>
    </w:p>
    <w:p w14:paraId="4C6976EC" w14:textId="77777777" w:rsidR="00BF7B44" w:rsidRPr="00BF7B44" w:rsidRDefault="00BF7B44" w:rsidP="00BF7B44">
      <w:proofErr w:type="spellStart"/>
      <w:r w:rsidRPr="00BF7B44">
        <w:t>Keelibri</w:t>
      </w:r>
      <w:proofErr w:type="spellEnd"/>
      <w:r w:rsidRPr="00BF7B44">
        <w:t xml:space="preserve"> Tank</w:t>
      </w:r>
    </w:p>
    <w:p w14:paraId="05040D43" w14:textId="77777777" w:rsidR="00BF7B44" w:rsidRPr="00BF7B44" w:rsidRDefault="00BF7B44" w:rsidP="00BF7B44">
      <w:r w:rsidRPr="00BF7B44">
        <w:t>Kenebri</w:t>
      </w:r>
    </w:p>
    <w:p w14:paraId="077D686F" w14:textId="77777777" w:rsidR="00BF7B44" w:rsidRPr="00BF7B44" w:rsidRDefault="00BF7B44" w:rsidP="00BF7B44">
      <w:proofErr w:type="spellStart"/>
      <w:r w:rsidRPr="00BF7B44">
        <w:t>Komleroi</w:t>
      </w:r>
      <w:proofErr w:type="spellEnd"/>
    </w:p>
    <w:p w14:paraId="711C1A6D" w14:textId="77777777" w:rsidR="00BF7B44" w:rsidRPr="00BF7B44" w:rsidRDefault="00BF7B44" w:rsidP="00BF7B44">
      <w:proofErr w:type="spellStart"/>
      <w:r w:rsidRPr="00BF7B44">
        <w:t>Koolbury</w:t>
      </w:r>
      <w:proofErr w:type="spellEnd"/>
    </w:p>
    <w:p w14:paraId="5E2EB8F6" w14:textId="77777777" w:rsidR="00BF7B44" w:rsidRPr="00BF7B44" w:rsidRDefault="00BF7B44" w:rsidP="00BF7B44">
      <w:r w:rsidRPr="00BF7B44">
        <w:t>Limbri</w:t>
      </w:r>
    </w:p>
    <w:p w14:paraId="1A91BF5A" w14:textId="77777777" w:rsidR="00BF7B44" w:rsidRPr="00BF7B44" w:rsidRDefault="00BF7B44" w:rsidP="00BF7B44">
      <w:proofErr w:type="spellStart"/>
      <w:r w:rsidRPr="00BF7B44">
        <w:t>Menedebri</w:t>
      </w:r>
      <w:proofErr w:type="spellEnd"/>
      <w:r w:rsidRPr="00BF7B44">
        <w:t xml:space="preserve"> Creek</w:t>
      </w:r>
    </w:p>
    <w:p w14:paraId="6466AC58" w14:textId="77777777" w:rsidR="00BF7B44" w:rsidRPr="00BF7B44" w:rsidRDefault="00BF7B44" w:rsidP="00BF7B44">
      <w:r w:rsidRPr="00BF7B44">
        <w:t>Milroy</w:t>
      </w:r>
    </w:p>
    <w:p w14:paraId="51EEA534" w14:textId="77777777" w:rsidR="00BF7B44" w:rsidRPr="00BF7B44" w:rsidRDefault="00BF7B44" w:rsidP="00BF7B44">
      <w:proofErr w:type="spellStart"/>
      <w:r w:rsidRPr="00BF7B44">
        <w:t>Mollieroi</w:t>
      </w:r>
      <w:proofErr w:type="spellEnd"/>
    </w:p>
    <w:p w14:paraId="4B4491AF" w14:textId="77777777" w:rsidR="00BF7B44" w:rsidRPr="00BF7B44" w:rsidRDefault="00BF7B44" w:rsidP="00BF7B44">
      <w:proofErr w:type="spellStart"/>
      <w:r w:rsidRPr="00BF7B44">
        <w:t>Molroy</w:t>
      </w:r>
      <w:proofErr w:type="spellEnd"/>
    </w:p>
    <w:p w14:paraId="2095BF97" w14:textId="77777777" w:rsidR="00BF7B44" w:rsidRPr="00BF7B44" w:rsidRDefault="00BF7B44" w:rsidP="00BF7B44">
      <w:proofErr w:type="spellStart"/>
      <w:r w:rsidRPr="00BF7B44">
        <w:t>Momberoi</w:t>
      </w:r>
      <w:proofErr w:type="spellEnd"/>
      <w:r w:rsidRPr="00BF7B44">
        <w:t xml:space="preserve"> Gully</w:t>
      </w:r>
    </w:p>
    <w:p w14:paraId="2BE3D59B" w14:textId="77777777" w:rsidR="00BF7B44" w:rsidRPr="00BF7B44" w:rsidRDefault="00BF7B44" w:rsidP="00BF7B44">
      <w:r w:rsidRPr="00BF7B44">
        <w:t>Narrabri</w:t>
      </w:r>
    </w:p>
    <w:p w14:paraId="5E86554D" w14:textId="77777777" w:rsidR="00BF7B44" w:rsidRPr="00BF7B44" w:rsidRDefault="00BF7B44" w:rsidP="00BF7B44">
      <w:proofErr w:type="spellStart"/>
      <w:r w:rsidRPr="00BF7B44">
        <w:t>Neerealleroi</w:t>
      </w:r>
      <w:proofErr w:type="spellEnd"/>
    </w:p>
    <w:p w14:paraId="62835B70" w14:textId="77777777" w:rsidR="00BF7B44" w:rsidRPr="00BF7B44" w:rsidRDefault="00BF7B44" w:rsidP="00BF7B44">
      <w:proofErr w:type="spellStart"/>
      <w:r w:rsidRPr="00BF7B44">
        <w:lastRenderedPageBreak/>
        <w:t>Noggabri</w:t>
      </w:r>
      <w:proofErr w:type="spellEnd"/>
    </w:p>
    <w:p w14:paraId="6457CA2D" w14:textId="77777777" w:rsidR="00BF7B44" w:rsidRPr="00BF7B44" w:rsidRDefault="00BF7B44" w:rsidP="00BF7B44">
      <w:proofErr w:type="spellStart"/>
      <w:r w:rsidRPr="00BF7B44">
        <w:t>Pindaroi</w:t>
      </w:r>
      <w:proofErr w:type="spellEnd"/>
    </w:p>
    <w:p w14:paraId="16F40F2B" w14:textId="77777777" w:rsidR="00BF7B44" w:rsidRPr="00BF7B44" w:rsidRDefault="00BF7B44" w:rsidP="00BF7B44">
      <w:proofErr w:type="spellStart"/>
      <w:r w:rsidRPr="00BF7B44">
        <w:t>Polidoroi</w:t>
      </w:r>
      <w:proofErr w:type="spellEnd"/>
      <w:r w:rsidRPr="00BF7B44">
        <w:t xml:space="preserve"> Lagoon</w:t>
      </w:r>
    </w:p>
    <w:p w14:paraId="2BF6B0E6" w14:textId="77777777" w:rsidR="00BF7B44" w:rsidRPr="00BF7B44" w:rsidRDefault="00BF7B44" w:rsidP="00BF7B44">
      <w:proofErr w:type="spellStart"/>
      <w:r w:rsidRPr="00BF7B44">
        <w:t>Queerbri</w:t>
      </w:r>
      <w:proofErr w:type="spellEnd"/>
    </w:p>
    <w:p w14:paraId="31ED3DF3" w14:textId="77777777" w:rsidR="00BF7B44" w:rsidRPr="00BF7B44" w:rsidRDefault="00BF7B44" w:rsidP="00BF7B44">
      <w:proofErr w:type="spellStart"/>
      <w:r w:rsidRPr="00BF7B44">
        <w:t>Quottabri</w:t>
      </w:r>
      <w:proofErr w:type="spellEnd"/>
    </w:p>
    <w:p w14:paraId="756E574F" w14:textId="77777777" w:rsidR="00BF7B44" w:rsidRPr="00BF7B44" w:rsidRDefault="00BF7B44" w:rsidP="00BF7B44">
      <w:proofErr w:type="spellStart"/>
      <w:r w:rsidRPr="00BF7B44">
        <w:t>Tackinbri</w:t>
      </w:r>
      <w:proofErr w:type="spellEnd"/>
    </w:p>
    <w:p w14:paraId="032C3B2C" w14:textId="77777777" w:rsidR="00BF7B44" w:rsidRPr="00BF7B44" w:rsidRDefault="00BF7B44" w:rsidP="00BF7B44">
      <w:proofErr w:type="spellStart"/>
      <w:r w:rsidRPr="00BF7B44">
        <w:t>Tareelaroi</w:t>
      </w:r>
      <w:proofErr w:type="spellEnd"/>
      <w:r w:rsidRPr="00BF7B44">
        <w:t xml:space="preserve"> Weir</w:t>
      </w:r>
    </w:p>
    <w:p w14:paraId="52E6BA9C" w14:textId="77777777" w:rsidR="00BF7B44" w:rsidRPr="00BF7B44" w:rsidRDefault="00BF7B44" w:rsidP="00BF7B44">
      <w:proofErr w:type="spellStart"/>
      <w:r w:rsidRPr="00BF7B44">
        <w:t>Therribri</w:t>
      </w:r>
      <w:proofErr w:type="spellEnd"/>
    </w:p>
    <w:p w14:paraId="7891D248" w14:textId="77777777" w:rsidR="00BF7B44" w:rsidRPr="00BF7B44" w:rsidRDefault="00BF7B44" w:rsidP="00BF7B44">
      <w:proofErr w:type="spellStart"/>
      <w:r w:rsidRPr="00BF7B44">
        <w:t>Timbumburi</w:t>
      </w:r>
      <w:proofErr w:type="spellEnd"/>
    </w:p>
    <w:p w14:paraId="0D3CFC4F" w14:textId="77777777" w:rsidR="00BF7B44" w:rsidRPr="00BF7B44" w:rsidRDefault="00BF7B44" w:rsidP="00BF7B44">
      <w:r w:rsidRPr="00BF7B44">
        <w:t>Uarbry</w:t>
      </w:r>
    </w:p>
    <w:p w14:paraId="77A828C1" w14:textId="77777777" w:rsidR="00BF7B44" w:rsidRPr="00BF7B44" w:rsidRDefault="00BF7B44" w:rsidP="00BF7B44">
      <w:r w:rsidRPr="00BF7B44">
        <w:t>Ulamambri</w:t>
      </w:r>
    </w:p>
    <w:p w14:paraId="09306DF3" w14:textId="77777777" w:rsidR="00BF7B44" w:rsidRPr="00BF7B44" w:rsidRDefault="00BF7B44" w:rsidP="00BF7B44">
      <w:proofErr w:type="spellStart"/>
      <w:r w:rsidRPr="00BF7B44">
        <w:t>Umbri</w:t>
      </w:r>
      <w:proofErr w:type="spellEnd"/>
    </w:p>
    <w:p w14:paraId="21F6C43E" w14:textId="77777777" w:rsidR="00BF7B44" w:rsidRPr="00BF7B44" w:rsidRDefault="00BF7B44" w:rsidP="00BF7B44">
      <w:proofErr w:type="spellStart"/>
      <w:r w:rsidRPr="00BF7B44">
        <w:t>Wigelroy</w:t>
      </w:r>
      <w:proofErr w:type="spellEnd"/>
      <w:r w:rsidRPr="00BF7B44">
        <w:t xml:space="preserve"> Lagoon</w:t>
      </w:r>
    </w:p>
    <w:p w14:paraId="12D34482" w14:textId="77777777" w:rsidR="00BF7B44" w:rsidRPr="00BF7B44" w:rsidRDefault="00BF7B44" w:rsidP="00BF7B44">
      <w:proofErr w:type="spellStart"/>
      <w:r w:rsidRPr="00BF7B44">
        <w:t>Yaleroi</w:t>
      </w:r>
      <w:proofErr w:type="spellEnd"/>
    </w:p>
    <w:p w14:paraId="0FFB3088" w14:textId="77777777" w:rsidR="003E1425" w:rsidRDefault="003E1425" w:rsidP="00BF7B44">
      <w:r>
        <w:t>QLD</w:t>
      </w:r>
    </w:p>
    <w:p w14:paraId="4DF7FBBA" w14:textId="477288E9" w:rsidR="00BF7B44" w:rsidRPr="00BF7B44" w:rsidRDefault="00BF7B44" w:rsidP="00BF7B44">
      <w:proofErr w:type="spellStart"/>
      <w:r w:rsidRPr="00BF7B44">
        <w:t>Booberoi</w:t>
      </w:r>
      <w:proofErr w:type="spellEnd"/>
    </w:p>
    <w:p w14:paraId="1FAADF08" w14:textId="5681BA2E" w:rsidR="00BF7B44" w:rsidRDefault="003E1425" w:rsidP="00BF7B44">
      <w:proofErr w:type="spellStart"/>
      <w:r w:rsidRPr="003E1425">
        <w:t>Ginnabri</w:t>
      </w:r>
      <w:proofErr w:type="spellEnd"/>
    </w:p>
    <w:p w14:paraId="38069494" w14:textId="77777777" w:rsidR="00F90CAE" w:rsidRDefault="00F90CAE" w:rsidP="00F90CAE"/>
    <w:p w14:paraId="6F7EC010" w14:textId="61433398" w:rsidR="00F90CAE" w:rsidRDefault="00F90CAE" w:rsidP="008807D1">
      <w:pPr>
        <w:pStyle w:val="Heading3"/>
      </w:pPr>
      <w:r>
        <w:t>Meanings and discussion</w:t>
      </w:r>
    </w:p>
    <w:p w14:paraId="4CA06776" w14:textId="77777777" w:rsidR="001B6CB2" w:rsidRDefault="001B6CB2" w:rsidP="001B6CB2">
      <w:r>
        <w:t xml:space="preserve">The meanings of a few names are known. Some are listed below. The first set of meaning are from Ridley (1875), given with the current spelling, Ridley’s interpretation, and some notes. </w:t>
      </w:r>
    </w:p>
    <w:p w14:paraId="7E395B5B" w14:textId="77777777" w:rsidR="00327623" w:rsidRDefault="00327623" w:rsidP="001B6CB2"/>
    <w:p w14:paraId="4273ECAD" w14:textId="2D3735FD" w:rsidR="00327623" w:rsidRPr="00330C96" w:rsidRDefault="00327623" w:rsidP="00327623">
      <w:pPr>
        <w:tabs>
          <w:tab w:val="left" w:pos="2552"/>
          <w:tab w:val="left" w:pos="4820"/>
        </w:tabs>
      </w:pPr>
      <w:proofErr w:type="spellStart"/>
      <w:r w:rsidRPr="00330C96">
        <w:t>Bukkiberaī</w:t>
      </w:r>
      <w:proofErr w:type="spellEnd"/>
      <w:r w:rsidRPr="00330C96">
        <w:t xml:space="preserve"> (</w:t>
      </w:r>
      <w:proofErr w:type="spellStart"/>
      <w:r w:rsidRPr="00330C96">
        <w:t>Boggabry</w:t>
      </w:r>
      <w:proofErr w:type="spellEnd"/>
      <w:r w:rsidRPr="00330C96">
        <w:t xml:space="preserve">) </w:t>
      </w:r>
      <w:r>
        <w:t>[</w:t>
      </w:r>
      <w:r w:rsidRPr="00330C96">
        <w:rPr>
          <w:i/>
        </w:rPr>
        <w:t>bagay-baraay</w:t>
      </w:r>
      <w:r>
        <w:t>]</w:t>
      </w:r>
      <w:r w:rsidRPr="00330C96">
        <w:t xml:space="preserve"> </w:t>
      </w:r>
      <w:r>
        <w:t>‘</w:t>
      </w:r>
      <w:r w:rsidRPr="00330C96">
        <w:t>place of creeks</w:t>
      </w:r>
      <w:r>
        <w:t>’ (now written Boggabri)</w:t>
      </w:r>
    </w:p>
    <w:p w14:paraId="744B78DE" w14:textId="77777777" w:rsidR="00327623" w:rsidRPr="00330C96" w:rsidRDefault="00327623" w:rsidP="00327623">
      <w:pPr>
        <w:tabs>
          <w:tab w:val="left" w:pos="2552"/>
          <w:tab w:val="left" w:pos="4820"/>
        </w:tabs>
      </w:pPr>
      <w:proofErr w:type="spellStart"/>
      <w:r w:rsidRPr="00330C96">
        <w:t>Murrowolarai</w:t>
      </w:r>
      <w:proofErr w:type="spellEnd"/>
      <w:r w:rsidRPr="00330C96">
        <w:t xml:space="preserve"> (</w:t>
      </w:r>
      <w:proofErr w:type="spellStart"/>
      <w:r w:rsidRPr="00330C96">
        <w:t>Molroy</w:t>
      </w:r>
      <w:proofErr w:type="spellEnd"/>
      <w:r w:rsidRPr="00330C96">
        <w:t xml:space="preserve">) </w:t>
      </w:r>
      <w:r>
        <w:t>[</w:t>
      </w:r>
      <w:r w:rsidRPr="00330C96">
        <w:rPr>
          <w:i/>
        </w:rPr>
        <w:t>marrawal-araay</w:t>
      </w:r>
      <w:r>
        <w:t>]</w:t>
      </w:r>
      <w:r w:rsidRPr="00330C96">
        <w:t xml:space="preserve"> </w:t>
      </w:r>
      <w:r>
        <w:t>‘</w:t>
      </w:r>
      <w:r w:rsidRPr="00330C96">
        <w:t>having hedgehogs</w:t>
      </w:r>
      <w:r>
        <w:t xml:space="preserve"> (echidnas)</w:t>
      </w:r>
      <w:r w:rsidRPr="00330C96">
        <w:t xml:space="preserve"> (</w:t>
      </w:r>
      <w:proofErr w:type="spellStart"/>
      <w:r w:rsidRPr="00330C96">
        <w:t>murrowol</w:t>
      </w:r>
      <w:proofErr w:type="spellEnd"/>
      <w:r w:rsidRPr="00330C96">
        <w:t>)</w:t>
      </w:r>
      <w:r>
        <w:t>’</w:t>
      </w:r>
    </w:p>
    <w:p w14:paraId="0E68DC8E" w14:textId="47BDBE43" w:rsidR="00327623" w:rsidRPr="00330C96" w:rsidRDefault="00327623" w:rsidP="00327623">
      <w:pPr>
        <w:tabs>
          <w:tab w:val="left" w:pos="2552"/>
          <w:tab w:val="left" w:pos="4820"/>
        </w:tabs>
      </w:pPr>
      <w:proofErr w:type="spellStart"/>
      <w:r>
        <w:t>Ng</w:t>
      </w:r>
      <w:r w:rsidRPr="00330C96">
        <w:t>urraburai</w:t>
      </w:r>
      <w:proofErr w:type="spellEnd"/>
      <w:r w:rsidRPr="00330C96">
        <w:t xml:space="preserve"> (</w:t>
      </w:r>
      <w:proofErr w:type="spellStart"/>
      <w:r>
        <w:t>ng</w:t>
      </w:r>
      <w:r w:rsidRPr="00330C96">
        <w:t>arrabry</w:t>
      </w:r>
      <w:proofErr w:type="spellEnd"/>
      <w:r w:rsidRPr="00330C96">
        <w:t xml:space="preserve">) </w:t>
      </w:r>
      <w:r>
        <w:t>[</w:t>
      </w:r>
      <w:proofErr w:type="spellStart"/>
      <w:r w:rsidRPr="00330C96">
        <w:rPr>
          <w:i/>
        </w:rPr>
        <w:t>nharra</w:t>
      </w:r>
      <w:proofErr w:type="spellEnd"/>
      <w:r w:rsidRPr="00330C96">
        <w:rPr>
          <w:i/>
        </w:rPr>
        <w:t>??-baraay</w:t>
      </w:r>
      <w:r w:rsidRPr="00330C96">
        <w:t xml:space="preserve"> </w:t>
      </w:r>
      <w:proofErr w:type="spellStart"/>
      <w:r w:rsidRPr="00330C96">
        <w:t>nhaarra</w:t>
      </w:r>
      <w:proofErr w:type="spellEnd"/>
      <w:r w:rsidRPr="00330C96">
        <w:t xml:space="preserve"> ???</w:t>
      </w:r>
      <w:r>
        <w:t>]</w:t>
      </w:r>
      <w:r w:rsidRPr="00330C96">
        <w:t xml:space="preserve"> </w:t>
      </w:r>
      <w:r>
        <w:t xml:space="preserve">‘having forks’?? (Narrabri). </w:t>
      </w:r>
    </w:p>
    <w:p w14:paraId="67E1E975" w14:textId="77777777" w:rsidR="00327623" w:rsidRDefault="00327623" w:rsidP="00327623">
      <w:pPr>
        <w:tabs>
          <w:tab w:val="left" w:pos="2552"/>
          <w:tab w:val="left" w:pos="4820"/>
        </w:tabs>
      </w:pPr>
      <w:proofErr w:type="spellStart"/>
      <w:r w:rsidRPr="00330C96">
        <w:t>Kolorīnbrai</w:t>
      </w:r>
      <w:proofErr w:type="spellEnd"/>
      <w:r w:rsidRPr="00330C96">
        <w:t xml:space="preserve"> </w:t>
      </w:r>
      <w:r>
        <w:t>[</w:t>
      </w:r>
      <w:proofErr w:type="spellStart"/>
      <w:r w:rsidRPr="005933B9">
        <w:rPr>
          <w:rFonts w:cs="Geneva"/>
          <w:i/>
        </w:rPr>
        <w:t>Galariinbaraay</w:t>
      </w:r>
      <w:proofErr w:type="spellEnd"/>
      <w:r w:rsidRPr="00330C96">
        <w:rPr>
          <w:rFonts w:cs="Geneva"/>
        </w:rPr>
        <w:t xml:space="preserve"> , Collarenebri</w:t>
      </w:r>
      <w:r>
        <w:t>] ‘</w:t>
      </w:r>
      <w:r w:rsidRPr="00330C96">
        <w:t xml:space="preserve">abounding in </w:t>
      </w:r>
      <w:proofErr w:type="spellStart"/>
      <w:r w:rsidRPr="00330C96">
        <w:t>kolorīn</w:t>
      </w:r>
      <w:proofErr w:type="spellEnd"/>
      <w:r w:rsidRPr="00330C96">
        <w:t xml:space="preserve">, the flowers of the </w:t>
      </w:r>
      <w:proofErr w:type="spellStart"/>
      <w:r w:rsidRPr="00330C96">
        <w:t>kuluba</w:t>
      </w:r>
      <w:proofErr w:type="spellEnd"/>
      <w:r w:rsidRPr="00330C96">
        <w:t xml:space="preserve"> tree</w:t>
      </w:r>
      <w:r>
        <w:t>’</w:t>
      </w:r>
    </w:p>
    <w:p w14:paraId="40ADE9AB" w14:textId="4CD40E67" w:rsidR="001B6CB2" w:rsidRDefault="001B6CB2" w:rsidP="001B6CB2">
      <w:proofErr w:type="spellStart"/>
      <w:r w:rsidRPr="00330C96">
        <w:t>Tarīlarai</w:t>
      </w:r>
      <w:proofErr w:type="spellEnd"/>
      <w:r w:rsidRPr="00330C96">
        <w:t xml:space="preserve"> </w:t>
      </w:r>
      <w:r>
        <w:t>[</w:t>
      </w:r>
      <w:proofErr w:type="spellStart"/>
      <w:r w:rsidRPr="00330C96">
        <w:rPr>
          <w:i/>
        </w:rPr>
        <w:t>dhariil</w:t>
      </w:r>
      <w:proofErr w:type="spellEnd"/>
      <w:r w:rsidRPr="00330C96">
        <w:rPr>
          <w:i/>
        </w:rPr>
        <w:t>-araay</w:t>
      </w:r>
      <w:r>
        <w:t>] ‘having reeds’</w:t>
      </w:r>
    </w:p>
    <w:p w14:paraId="6AEA09C1" w14:textId="04852C7D" w:rsidR="001B6CB2" w:rsidRDefault="001B6CB2" w:rsidP="001B6CB2">
      <w:pPr>
        <w:tabs>
          <w:tab w:val="left" w:pos="2552"/>
          <w:tab w:val="left" w:pos="4820"/>
        </w:tabs>
      </w:pPr>
      <w:proofErr w:type="spellStart"/>
      <w:r w:rsidRPr="00330C96">
        <w:t>Yarrularai</w:t>
      </w:r>
      <w:proofErr w:type="spellEnd"/>
      <w:r w:rsidRPr="00330C96">
        <w:t xml:space="preserve"> (commonly called </w:t>
      </w:r>
      <w:proofErr w:type="spellStart"/>
      <w:r w:rsidRPr="00330C96">
        <w:t>Yalaroi</w:t>
      </w:r>
      <w:proofErr w:type="spellEnd"/>
      <w:r w:rsidRPr="00330C96">
        <w:t xml:space="preserve">) </w:t>
      </w:r>
      <w:r>
        <w:t>[</w:t>
      </w:r>
      <w:r w:rsidRPr="00330C96">
        <w:rPr>
          <w:i/>
        </w:rPr>
        <w:t>yarral-araay</w:t>
      </w:r>
      <w:r>
        <w:t>]</w:t>
      </w:r>
      <w:r w:rsidRPr="00330C96">
        <w:t xml:space="preserve"> </w:t>
      </w:r>
      <w:r>
        <w:t>‘h</w:t>
      </w:r>
      <w:r w:rsidRPr="00330C96">
        <w:t>aving stones</w:t>
      </w:r>
      <w:r>
        <w:t>’</w:t>
      </w:r>
      <w:r w:rsidR="00327623">
        <w:t>.</w:t>
      </w:r>
    </w:p>
    <w:p w14:paraId="04086EF0" w14:textId="77777777" w:rsidR="00327623" w:rsidRPr="00330C96" w:rsidRDefault="00327623" w:rsidP="001B6CB2">
      <w:pPr>
        <w:tabs>
          <w:tab w:val="left" w:pos="2552"/>
          <w:tab w:val="left" w:pos="4820"/>
        </w:tabs>
      </w:pPr>
    </w:p>
    <w:p w14:paraId="424BA06D" w14:textId="77777777" w:rsidR="001B6CB2" w:rsidRDefault="001B6CB2" w:rsidP="001B6CB2">
      <w:pPr>
        <w:tabs>
          <w:tab w:val="left" w:pos="2552"/>
          <w:tab w:val="left" w:pos="4820"/>
        </w:tabs>
      </w:pPr>
      <w:r>
        <w:t xml:space="preserve">Ridley has one name which I have not found on current maps: </w:t>
      </w:r>
    </w:p>
    <w:p w14:paraId="6A5659ED" w14:textId="5E866EE9" w:rsidR="001B6CB2" w:rsidRPr="00330C96" w:rsidRDefault="001B6CB2" w:rsidP="001B6CB2">
      <w:pPr>
        <w:tabs>
          <w:tab w:val="left" w:pos="2552"/>
          <w:tab w:val="left" w:pos="4820"/>
        </w:tabs>
      </w:pPr>
      <w:proofErr w:type="spellStart"/>
      <w:r w:rsidRPr="00330C96">
        <w:t>Wolobrai</w:t>
      </w:r>
      <w:proofErr w:type="spellEnd"/>
      <w:r w:rsidRPr="00330C96">
        <w:t xml:space="preserve"> </w:t>
      </w:r>
      <w:r>
        <w:t>[uncertain</w:t>
      </w:r>
      <w:r w:rsidRPr="00330C96">
        <w:t xml:space="preserve"> </w:t>
      </w:r>
      <w:r>
        <w:t xml:space="preserve">+ </w:t>
      </w:r>
      <w:r w:rsidRPr="00330C96">
        <w:t>–</w:t>
      </w:r>
      <w:r w:rsidRPr="00330C96">
        <w:rPr>
          <w:i/>
        </w:rPr>
        <w:t>baraay</w:t>
      </w:r>
      <w:r w:rsidRPr="00330C96">
        <w:t xml:space="preserve"> ; </w:t>
      </w:r>
      <w:r>
        <w:t xml:space="preserve">cf. </w:t>
      </w:r>
      <w:proofErr w:type="spellStart"/>
      <w:r w:rsidRPr="00330C96">
        <w:rPr>
          <w:i/>
        </w:rPr>
        <w:t>walan</w:t>
      </w:r>
      <w:proofErr w:type="spellEnd"/>
      <w:r w:rsidRPr="00330C96">
        <w:t xml:space="preserve"> ‘hard’</w:t>
      </w:r>
      <w:r>
        <w:t>]</w:t>
      </w:r>
      <w:r w:rsidRPr="00330C96">
        <w:t xml:space="preserve"> </w:t>
      </w:r>
      <w:r>
        <w:t>‘</w:t>
      </w:r>
      <w:r w:rsidRPr="00330C96">
        <w:t xml:space="preserve">stony (in </w:t>
      </w:r>
      <w:r>
        <w:t xml:space="preserve">the </w:t>
      </w:r>
      <w:proofErr w:type="spellStart"/>
      <w:r w:rsidRPr="00330C96">
        <w:t>Wiraiarai</w:t>
      </w:r>
      <w:proofErr w:type="spellEnd"/>
      <w:r>
        <w:t xml:space="preserve"> dialect</w:t>
      </w:r>
      <w:r w:rsidRPr="00330C96">
        <w:t>)</w:t>
      </w:r>
      <w:r>
        <w:t xml:space="preserve">. </w:t>
      </w:r>
    </w:p>
    <w:p w14:paraId="0DC4BB42" w14:textId="77777777" w:rsidR="001B6CB2" w:rsidRDefault="001B6CB2" w:rsidP="001B6CB2">
      <w:r>
        <w:t xml:space="preserve">He also has the suffix in a man’s name: </w:t>
      </w:r>
    </w:p>
    <w:p w14:paraId="4F508481" w14:textId="52949127" w:rsidR="001B6CB2" w:rsidRDefault="001B6CB2" w:rsidP="001B6CB2">
      <w:proofErr w:type="spellStart"/>
      <w:r>
        <w:t>Tarunderai</w:t>
      </w:r>
      <w:proofErr w:type="spellEnd"/>
      <w:r>
        <w:t xml:space="preserve">" [possibly </w:t>
      </w:r>
      <w:r w:rsidRPr="00396C73">
        <w:rPr>
          <w:i/>
          <w:iCs/>
        </w:rPr>
        <w:t>dharra</w:t>
      </w:r>
      <w:r>
        <w:t xml:space="preserve"> ‘thigh’ +</w:t>
      </w:r>
      <w:r w:rsidRPr="00396C73">
        <w:rPr>
          <w:i/>
          <w:iCs/>
        </w:rPr>
        <w:t>-baraay</w:t>
      </w:r>
      <w:r>
        <w:t>] (great legs and arms)</w:t>
      </w:r>
    </w:p>
    <w:p w14:paraId="28916634" w14:textId="77777777" w:rsidR="00327623" w:rsidRDefault="00327623" w:rsidP="001B6CB2"/>
    <w:p w14:paraId="5EF8252C" w14:textId="6D0A94FB" w:rsidR="001B6CB2" w:rsidRDefault="001B6CB2" w:rsidP="001B6CB2">
      <w:r>
        <w:t xml:space="preserve">Another name whose meaning is clear is </w:t>
      </w:r>
      <w:proofErr w:type="spellStart"/>
      <w:r w:rsidRPr="00BF7B44">
        <w:t>Timbumburi</w:t>
      </w:r>
      <w:proofErr w:type="spellEnd"/>
      <w:r>
        <w:t xml:space="preserve">, </w:t>
      </w:r>
      <w:r w:rsidRPr="00B372D2">
        <w:rPr>
          <w:i/>
          <w:iCs/>
        </w:rPr>
        <w:t>dhimba-m-baraay</w:t>
      </w:r>
      <w:r>
        <w:t xml:space="preserve"> ‘sheep-m-having’ (using t or d made no difference to meaning in Gamilaraay). The </w:t>
      </w:r>
      <w:r w:rsidRPr="001B6CB2">
        <w:rPr>
          <w:i/>
          <w:iCs/>
        </w:rPr>
        <w:t>-m</w:t>
      </w:r>
      <w:r>
        <w:t xml:space="preserve"> before </w:t>
      </w:r>
      <w:r w:rsidRPr="001B6CB2">
        <w:rPr>
          <w:i/>
          <w:iCs/>
        </w:rPr>
        <w:t>-b</w:t>
      </w:r>
      <w:r>
        <w:t xml:space="preserve"> is not common in Gamilaraay, but is found in Wangaaybuwan and Wayilwan. (If you like using linguistic language you can call m-b a pre-nasalised stop.) </w:t>
      </w:r>
    </w:p>
    <w:p w14:paraId="4A0254F3" w14:textId="77777777" w:rsidR="00327623" w:rsidRPr="00BF7B44" w:rsidRDefault="00327623" w:rsidP="001B6CB2"/>
    <w:p w14:paraId="6497A736" w14:textId="3A405C65" w:rsidR="001B6CB2" w:rsidRDefault="00327623" w:rsidP="001B6CB2">
      <w:r>
        <w:t>Below is</w:t>
      </w:r>
      <w:r w:rsidR="001B6CB2">
        <w:t xml:space="preserve"> speculation about the meanings of other names. </w:t>
      </w:r>
    </w:p>
    <w:p w14:paraId="01EBB699" w14:textId="7F1901AD" w:rsidR="00327623" w:rsidRDefault="00327623" w:rsidP="00327623">
      <w:pPr>
        <w:tabs>
          <w:tab w:val="left" w:pos="1701"/>
        </w:tabs>
      </w:pPr>
      <w:proofErr w:type="spellStart"/>
      <w:r w:rsidRPr="00BF7B44">
        <w:lastRenderedPageBreak/>
        <w:t>Bibleroy</w:t>
      </w:r>
      <w:proofErr w:type="spellEnd"/>
      <w:r>
        <w:tab/>
      </w:r>
      <w:proofErr w:type="spellStart"/>
      <w:r w:rsidRPr="00327623">
        <w:rPr>
          <w:i/>
          <w:iCs/>
        </w:rPr>
        <w:t>bibil</w:t>
      </w:r>
      <w:proofErr w:type="spellEnd"/>
      <w:r>
        <w:t xml:space="preserve"> ‘</w:t>
      </w:r>
      <w:proofErr w:type="spellStart"/>
      <w:r>
        <w:t>bimble</w:t>
      </w:r>
      <w:proofErr w:type="spellEnd"/>
      <w:r>
        <w:t xml:space="preserve"> box tree’</w:t>
      </w:r>
    </w:p>
    <w:p w14:paraId="08389972" w14:textId="06945A31" w:rsidR="00327623" w:rsidRPr="00BF7B44" w:rsidRDefault="00327623" w:rsidP="00327623">
      <w:pPr>
        <w:tabs>
          <w:tab w:val="left" w:pos="1701"/>
        </w:tabs>
      </w:pPr>
      <w:proofErr w:type="spellStart"/>
      <w:r>
        <w:t>Carbeenbri</w:t>
      </w:r>
      <w:proofErr w:type="spellEnd"/>
      <w:r>
        <w:t xml:space="preserve"> </w:t>
      </w:r>
      <w:r>
        <w:tab/>
      </w:r>
      <w:proofErr w:type="spellStart"/>
      <w:r w:rsidRPr="00327623">
        <w:rPr>
          <w:i/>
          <w:iCs/>
        </w:rPr>
        <w:t>gaabiin</w:t>
      </w:r>
      <w:proofErr w:type="spellEnd"/>
      <w:r>
        <w:t xml:space="preserve"> ‘</w:t>
      </w:r>
      <w:proofErr w:type="spellStart"/>
      <w:r>
        <w:t>Carbeen</w:t>
      </w:r>
      <w:proofErr w:type="spellEnd"/>
      <w:r>
        <w:t xml:space="preserve"> tree’</w:t>
      </w:r>
    </w:p>
    <w:p w14:paraId="6A1F44D4" w14:textId="79064724" w:rsidR="001B6CB2" w:rsidRDefault="00327623" w:rsidP="00327623">
      <w:pPr>
        <w:tabs>
          <w:tab w:val="left" w:pos="1701"/>
        </w:tabs>
      </w:pPr>
      <w:proofErr w:type="spellStart"/>
      <w:r w:rsidRPr="00BF7B44">
        <w:t>Gundibri</w:t>
      </w:r>
      <w:proofErr w:type="spellEnd"/>
      <w:r>
        <w:tab/>
      </w:r>
      <w:r w:rsidRPr="00327623">
        <w:rPr>
          <w:i/>
          <w:iCs/>
        </w:rPr>
        <w:t>gundhi</w:t>
      </w:r>
      <w:r>
        <w:t xml:space="preserve"> ‘</w:t>
      </w:r>
      <w:r w:rsidRPr="00F00AC4">
        <w:rPr>
          <w:rFonts w:cs="New York"/>
          <w:sz w:val="23"/>
        </w:rPr>
        <w:t>stringybark tree</w:t>
      </w:r>
      <w:r>
        <w:rPr>
          <w:rFonts w:cs="New York"/>
          <w:sz w:val="23"/>
        </w:rPr>
        <w:t>’ and so ‘house’</w:t>
      </w:r>
    </w:p>
    <w:p w14:paraId="21FFFF0B" w14:textId="52EC4306" w:rsidR="00327623" w:rsidRPr="00327623" w:rsidRDefault="00327623" w:rsidP="00327623">
      <w:pPr>
        <w:tabs>
          <w:tab w:val="left" w:pos="1701"/>
        </w:tabs>
      </w:pPr>
      <w:proofErr w:type="spellStart"/>
      <w:r w:rsidRPr="00BF7B44">
        <w:t>Keelibri</w:t>
      </w:r>
      <w:proofErr w:type="spellEnd"/>
      <w:r>
        <w:tab/>
      </w:r>
      <w:r>
        <w:rPr>
          <w:i/>
          <w:iCs/>
        </w:rPr>
        <w:t xml:space="preserve">giil </w:t>
      </w:r>
      <w:r>
        <w:t xml:space="preserve">‘urine’ (verb is </w:t>
      </w:r>
      <w:proofErr w:type="spellStart"/>
      <w:r w:rsidRPr="00327623">
        <w:rPr>
          <w:i/>
          <w:iCs/>
        </w:rPr>
        <w:t>giili</w:t>
      </w:r>
      <w:proofErr w:type="spellEnd"/>
      <w:r w:rsidRPr="00327623">
        <w:rPr>
          <w:i/>
          <w:iCs/>
        </w:rPr>
        <w:t>-y</w:t>
      </w:r>
      <w:r>
        <w:t>)</w:t>
      </w:r>
    </w:p>
    <w:p w14:paraId="57B1E2C4" w14:textId="77777777" w:rsidR="00327623" w:rsidRDefault="00327623" w:rsidP="008807D1"/>
    <w:p w14:paraId="09B0468F" w14:textId="77777777" w:rsidR="00327623" w:rsidRDefault="00327623" w:rsidP="008807D1"/>
    <w:p w14:paraId="66CB2A3F" w14:textId="5E554E78" w:rsidR="008807D1" w:rsidRDefault="00F90CAE" w:rsidP="008807D1">
      <w:r>
        <w:t xml:space="preserve">There are a number of languages whose name includes ‘no’ and the ‘with/having’ suffix: Yuwaalaraay, Yuwaalayaay (which had </w:t>
      </w:r>
      <w:proofErr w:type="spellStart"/>
      <w:r w:rsidRPr="008807D1">
        <w:rPr>
          <w:i/>
          <w:iCs/>
        </w:rPr>
        <w:t>Yuwaal</w:t>
      </w:r>
      <w:proofErr w:type="spellEnd"/>
      <w:r>
        <w:t xml:space="preserve"> as ‘no, but now use </w:t>
      </w:r>
      <w:r w:rsidRPr="008807D1">
        <w:rPr>
          <w:i/>
          <w:iCs/>
        </w:rPr>
        <w:t>waal</w:t>
      </w:r>
      <w:r>
        <w:t xml:space="preserve">, and a slightly changed form of the suffix, </w:t>
      </w:r>
      <w:r w:rsidRPr="008807D1">
        <w:rPr>
          <w:i/>
          <w:iCs/>
        </w:rPr>
        <w:t>-Bayaay</w:t>
      </w:r>
      <w:r>
        <w:t>) Wiradjuri, Wangaaybuwan and Wayilwan (</w:t>
      </w:r>
      <w:proofErr w:type="spellStart"/>
      <w:r>
        <w:t>Wirraay</w:t>
      </w:r>
      <w:proofErr w:type="spellEnd"/>
      <w:r>
        <w:t xml:space="preserve">, </w:t>
      </w:r>
      <w:proofErr w:type="spellStart"/>
      <w:r>
        <w:t>Wangaay</w:t>
      </w:r>
      <w:proofErr w:type="spellEnd"/>
      <w:r>
        <w:t xml:space="preserve"> and Wayil all ‘no’</w:t>
      </w:r>
      <w:r w:rsidR="001B6CB2">
        <w:t xml:space="preserve">) The Wiradjuri </w:t>
      </w:r>
      <w:proofErr w:type="spellStart"/>
      <w:r w:rsidR="001B6CB2">
        <w:t>suffixe</w:t>
      </w:r>
      <w:proofErr w:type="spellEnd"/>
      <w:r w:rsidR="001B6CB2">
        <w:t xml:space="preserve"> is </w:t>
      </w:r>
      <w:r w:rsidR="001B6CB2" w:rsidRPr="00F90CAE">
        <w:rPr>
          <w:i/>
          <w:iCs/>
        </w:rPr>
        <w:t>-Dhurray/-</w:t>
      </w:r>
      <w:proofErr w:type="spellStart"/>
      <w:r w:rsidR="001B6CB2" w:rsidRPr="00F90CAE">
        <w:rPr>
          <w:i/>
          <w:iCs/>
        </w:rPr>
        <w:t>Dhurraay</w:t>
      </w:r>
      <w:proofErr w:type="spellEnd"/>
      <w:r w:rsidR="001B6CB2">
        <w:t xml:space="preserve">, often written as </w:t>
      </w:r>
      <w:r w:rsidR="001B6CB2" w:rsidRPr="00F90CAE">
        <w:rPr>
          <w:i/>
          <w:iCs/>
        </w:rPr>
        <w:t>-</w:t>
      </w:r>
      <w:proofErr w:type="spellStart"/>
      <w:r w:rsidR="001B6CB2" w:rsidRPr="00F90CAE">
        <w:rPr>
          <w:i/>
          <w:iCs/>
        </w:rPr>
        <w:t>dra</w:t>
      </w:r>
      <w:proofErr w:type="spellEnd"/>
      <w:r w:rsidR="001B6CB2">
        <w:t xml:space="preserve">, less commonly as </w:t>
      </w:r>
      <w:r w:rsidR="001B6CB2" w:rsidRPr="00F90CAE">
        <w:rPr>
          <w:i/>
          <w:iCs/>
        </w:rPr>
        <w:t>-dry</w:t>
      </w:r>
      <w:r w:rsidR="001B6CB2">
        <w:t xml:space="preserve"> and with a range of other interpretations including </w:t>
      </w:r>
      <w:proofErr w:type="spellStart"/>
      <w:r w:rsidR="001B6CB2" w:rsidRPr="00F90CAE">
        <w:rPr>
          <w:i/>
          <w:iCs/>
        </w:rPr>
        <w:t>djuri</w:t>
      </w:r>
      <w:proofErr w:type="spellEnd"/>
      <w:r w:rsidR="001B6CB2">
        <w:t xml:space="preserve"> in the language name (see the Nash article). The</w:t>
      </w:r>
      <w:r w:rsidR="008807D1">
        <w:t xml:space="preserve"> Wangaaybuwan</w:t>
      </w:r>
      <w:r w:rsidR="001B6CB2">
        <w:t xml:space="preserve">/Wayilwan suffix is </w:t>
      </w:r>
      <w:r w:rsidR="001B6CB2" w:rsidRPr="00F90CAE">
        <w:rPr>
          <w:i/>
          <w:iCs/>
        </w:rPr>
        <w:t>-</w:t>
      </w:r>
      <w:proofErr w:type="spellStart"/>
      <w:r w:rsidR="001B6CB2" w:rsidRPr="00F90CAE">
        <w:rPr>
          <w:i/>
          <w:iCs/>
        </w:rPr>
        <w:t>buwan</w:t>
      </w:r>
      <w:proofErr w:type="spellEnd"/>
      <w:r w:rsidR="001B6CB2">
        <w:rPr>
          <w:i/>
          <w:iCs/>
        </w:rPr>
        <w:t xml:space="preserve">-wan, </w:t>
      </w:r>
      <w:r w:rsidR="008807D1">
        <w:t>often written as -bon</w:t>
      </w:r>
      <w:r w:rsidR="001B6CB2">
        <w:t>e.</w:t>
      </w:r>
    </w:p>
    <w:p w14:paraId="6C460643" w14:textId="36172FEC" w:rsidR="00F90CAE" w:rsidRDefault="00F90CAE" w:rsidP="00BF7B44"/>
    <w:p w14:paraId="4ACBDA2B" w14:textId="0131A801" w:rsidR="003E1425" w:rsidRDefault="003E1425" w:rsidP="003E1425">
      <w:pPr>
        <w:pStyle w:val="Heading3"/>
      </w:pPr>
      <w:r w:rsidRPr="008807D1">
        <w:t>Placenames</w:t>
      </w:r>
      <w:r>
        <w:t xml:space="preserve"> which may include </w:t>
      </w:r>
      <w:r w:rsidRPr="003E1425">
        <w:t>-Baraay</w:t>
      </w:r>
      <w:r>
        <w:t xml:space="preserve">, </w:t>
      </w:r>
    </w:p>
    <w:p w14:paraId="097D8688" w14:textId="227B40D8" w:rsidR="003E1425" w:rsidRPr="003E1425" w:rsidRDefault="003E1425" w:rsidP="003E1425">
      <w:r w:rsidRPr="003E1425">
        <w:t>but are not in Gamilaraay country</w:t>
      </w:r>
      <w:r>
        <w:t>.</w:t>
      </w:r>
    </w:p>
    <w:p w14:paraId="32964B19" w14:textId="0CA3F27F" w:rsidR="003E1425" w:rsidRDefault="003E1425" w:rsidP="00BF7B44"/>
    <w:p w14:paraId="37E34987" w14:textId="77777777" w:rsidR="003E1425" w:rsidRPr="003E1425" w:rsidRDefault="003E1425" w:rsidP="003E1425">
      <w:proofErr w:type="spellStart"/>
      <w:r w:rsidRPr="003E1425">
        <w:t>Bri</w:t>
      </w:r>
      <w:proofErr w:type="spellEnd"/>
      <w:r w:rsidRPr="003E1425">
        <w:t xml:space="preserve"> </w:t>
      </w:r>
      <w:proofErr w:type="spellStart"/>
      <w:r w:rsidRPr="003E1425">
        <w:t>bri</w:t>
      </w:r>
      <w:proofErr w:type="spellEnd"/>
    </w:p>
    <w:p w14:paraId="25889F6E" w14:textId="77777777" w:rsidR="003E1425" w:rsidRPr="003E1425" w:rsidRDefault="003E1425" w:rsidP="003E1425">
      <w:proofErr w:type="spellStart"/>
      <w:r w:rsidRPr="003E1425">
        <w:t>Condabri</w:t>
      </w:r>
      <w:proofErr w:type="spellEnd"/>
    </w:p>
    <w:p w14:paraId="0558FB35" w14:textId="77777777" w:rsidR="003E1425" w:rsidRPr="003E1425" w:rsidRDefault="003E1425" w:rsidP="003E1425">
      <w:proofErr w:type="spellStart"/>
      <w:r w:rsidRPr="003E1425">
        <w:t>Dazobri</w:t>
      </w:r>
      <w:proofErr w:type="spellEnd"/>
    </w:p>
    <w:p w14:paraId="41A9D53A" w14:textId="77777777" w:rsidR="003E1425" w:rsidRPr="003E1425" w:rsidRDefault="003E1425" w:rsidP="003E1425">
      <w:proofErr w:type="spellStart"/>
      <w:r w:rsidRPr="003E1425">
        <w:t>Jabindabri</w:t>
      </w:r>
      <w:proofErr w:type="spellEnd"/>
    </w:p>
    <w:p w14:paraId="2B65FC05" w14:textId="77777777" w:rsidR="003E1425" w:rsidRPr="003E1425" w:rsidRDefault="003E1425" w:rsidP="003E1425">
      <w:r w:rsidRPr="003E1425">
        <w:t>Narrabri</w:t>
      </w:r>
    </w:p>
    <w:p w14:paraId="02821F84" w14:textId="77777777" w:rsidR="003E1425" w:rsidRPr="003E1425" w:rsidRDefault="003E1425" w:rsidP="003E1425">
      <w:proofErr w:type="spellStart"/>
      <w:r w:rsidRPr="003E1425">
        <w:t>Nellybri</w:t>
      </w:r>
      <w:proofErr w:type="spellEnd"/>
    </w:p>
    <w:p w14:paraId="54FFBA4F" w14:textId="77777777" w:rsidR="003E1425" w:rsidRPr="003E1425" w:rsidRDefault="003E1425" w:rsidP="003E1425">
      <w:proofErr w:type="spellStart"/>
      <w:r w:rsidRPr="003E1425">
        <w:t>Windibri</w:t>
      </w:r>
      <w:proofErr w:type="spellEnd"/>
    </w:p>
    <w:p w14:paraId="719B3ABF" w14:textId="77777777" w:rsidR="003E1425" w:rsidRPr="003E1425" w:rsidRDefault="003E1425" w:rsidP="003E1425">
      <w:r w:rsidRPr="003E1425">
        <w:t>Maybury Peace Park</w:t>
      </w:r>
    </w:p>
    <w:p w14:paraId="6B299E41" w14:textId="77777777" w:rsidR="003E1425" w:rsidRPr="003E1425" w:rsidRDefault="003E1425" w:rsidP="003E1425">
      <w:r w:rsidRPr="003E1425">
        <w:t xml:space="preserve">Big </w:t>
      </w:r>
      <w:proofErr w:type="spellStart"/>
      <w:r w:rsidRPr="003E1425">
        <w:t>Burrumbury</w:t>
      </w:r>
      <w:proofErr w:type="spellEnd"/>
      <w:r w:rsidRPr="003E1425">
        <w:t xml:space="preserve"> Creek</w:t>
      </w:r>
    </w:p>
    <w:p w14:paraId="36A920F8" w14:textId="77777777" w:rsidR="003E1425" w:rsidRPr="003E1425" w:rsidRDefault="003E1425" w:rsidP="003E1425">
      <w:proofErr w:type="spellStart"/>
      <w:r w:rsidRPr="003E1425">
        <w:t>Badbury</w:t>
      </w:r>
      <w:proofErr w:type="spellEnd"/>
      <w:r w:rsidRPr="003E1425">
        <w:t xml:space="preserve"> Creek</w:t>
      </w:r>
    </w:p>
    <w:p w14:paraId="11629F97" w14:textId="77777777" w:rsidR="003E1425" w:rsidRPr="003E1425" w:rsidRDefault="003E1425" w:rsidP="003E1425">
      <w:proofErr w:type="spellStart"/>
      <w:r w:rsidRPr="003E1425">
        <w:t>Bebri</w:t>
      </w:r>
      <w:proofErr w:type="spellEnd"/>
    </w:p>
    <w:p w14:paraId="0F912100" w14:textId="77777777" w:rsidR="003E1425" w:rsidRPr="003E1425" w:rsidRDefault="003E1425" w:rsidP="003E1425">
      <w:proofErr w:type="spellStart"/>
      <w:r w:rsidRPr="003E1425">
        <w:t>Booberoi</w:t>
      </w:r>
      <w:proofErr w:type="spellEnd"/>
    </w:p>
    <w:p w14:paraId="4DABB8DE" w14:textId="77777777" w:rsidR="003E1425" w:rsidRPr="003E1425" w:rsidRDefault="003E1425" w:rsidP="003E1425">
      <w:proofErr w:type="spellStart"/>
      <w:r w:rsidRPr="003E1425">
        <w:t>Bullaroy</w:t>
      </w:r>
      <w:proofErr w:type="spellEnd"/>
    </w:p>
    <w:p w14:paraId="1920D6EB" w14:textId="77777777" w:rsidR="003E1425" w:rsidRPr="003E1425" w:rsidRDefault="003E1425" w:rsidP="003E1425">
      <w:proofErr w:type="spellStart"/>
      <w:r w:rsidRPr="003E1425">
        <w:t>Bulliroy</w:t>
      </w:r>
      <w:proofErr w:type="spellEnd"/>
      <w:r w:rsidRPr="003E1425">
        <w:t xml:space="preserve"> Creek</w:t>
      </w:r>
    </w:p>
    <w:p w14:paraId="4FDFFB82" w14:textId="77777777" w:rsidR="003E1425" w:rsidRPr="003E1425" w:rsidRDefault="003E1425" w:rsidP="003E1425">
      <w:proofErr w:type="spellStart"/>
      <w:r w:rsidRPr="003E1425">
        <w:t>Callubri</w:t>
      </w:r>
      <w:proofErr w:type="spellEnd"/>
    </w:p>
    <w:p w14:paraId="5EC0826A" w14:textId="77777777" w:rsidR="003E1425" w:rsidRPr="003E1425" w:rsidRDefault="003E1425" w:rsidP="003E1425">
      <w:proofErr w:type="spellStart"/>
      <w:r w:rsidRPr="003E1425">
        <w:t>Carabury</w:t>
      </w:r>
      <w:proofErr w:type="spellEnd"/>
      <w:r w:rsidRPr="003E1425">
        <w:t xml:space="preserve"> Creek</w:t>
      </w:r>
    </w:p>
    <w:p w14:paraId="1A5814B2" w14:textId="77777777" w:rsidR="003E1425" w:rsidRPr="003E1425" w:rsidRDefault="003E1425" w:rsidP="003E1425">
      <w:r w:rsidRPr="003E1425">
        <w:t>Collaroy</w:t>
      </w:r>
    </w:p>
    <w:p w14:paraId="401EB1A1" w14:textId="77777777" w:rsidR="003E1425" w:rsidRPr="003E1425" w:rsidRDefault="003E1425" w:rsidP="003E1425">
      <w:proofErr w:type="spellStart"/>
      <w:r w:rsidRPr="003E1425">
        <w:t>Comlaroi</w:t>
      </w:r>
      <w:proofErr w:type="spellEnd"/>
    </w:p>
    <w:p w14:paraId="74913378" w14:textId="77777777" w:rsidR="003E1425" w:rsidRPr="003E1425" w:rsidRDefault="003E1425" w:rsidP="003E1425">
      <w:proofErr w:type="spellStart"/>
      <w:r w:rsidRPr="003E1425">
        <w:t>Comleroy</w:t>
      </w:r>
      <w:proofErr w:type="spellEnd"/>
    </w:p>
    <w:p w14:paraId="01707577" w14:textId="77777777" w:rsidR="003E1425" w:rsidRPr="003E1425" w:rsidRDefault="003E1425" w:rsidP="003E1425">
      <w:proofErr w:type="spellStart"/>
      <w:r w:rsidRPr="003E1425">
        <w:t>Dellateroy</w:t>
      </w:r>
      <w:proofErr w:type="spellEnd"/>
      <w:r w:rsidRPr="003E1425">
        <w:t xml:space="preserve"> Creek</w:t>
      </w:r>
    </w:p>
    <w:p w14:paraId="5256F4E0" w14:textId="77777777" w:rsidR="003E1425" w:rsidRPr="003E1425" w:rsidRDefault="003E1425" w:rsidP="003E1425">
      <w:r w:rsidRPr="003E1425">
        <w:t>Edgeroi</w:t>
      </w:r>
    </w:p>
    <w:p w14:paraId="6CFD1A61" w14:textId="77777777" w:rsidR="003E1425" w:rsidRPr="003E1425" w:rsidRDefault="003E1425" w:rsidP="003E1425">
      <w:r w:rsidRPr="003E1425">
        <w:t>Edgeroi</w:t>
      </w:r>
    </w:p>
    <w:p w14:paraId="44E9DAD9" w14:textId="77777777" w:rsidR="003E1425" w:rsidRPr="003E1425" w:rsidRDefault="003E1425" w:rsidP="003E1425">
      <w:proofErr w:type="spellStart"/>
      <w:r w:rsidRPr="003E1425">
        <w:t>Goonaroi</w:t>
      </w:r>
      <w:proofErr w:type="spellEnd"/>
      <w:r w:rsidRPr="003E1425">
        <w:t xml:space="preserve"> Ridge</w:t>
      </w:r>
    </w:p>
    <w:p w14:paraId="59133CF2" w14:textId="77777777" w:rsidR="003E1425" w:rsidRPr="003E1425" w:rsidRDefault="003E1425" w:rsidP="003E1425">
      <w:proofErr w:type="spellStart"/>
      <w:r w:rsidRPr="003E1425">
        <w:t>Mickibri</w:t>
      </w:r>
      <w:proofErr w:type="spellEnd"/>
    </w:p>
    <w:p w14:paraId="5A7D87FA" w14:textId="77777777" w:rsidR="003E1425" w:rsidRPr="003E1425" w:rsidRDefault="003E1425" w:rsidP="003E1425">
      <w:r w:rsidRPr="003E1425">
        <w:t>Milroy</w:t>
      </w:r>
    </w:p>
    <w:p w14:paraId="1CD67729" w14:textId="77777777" w:rsidR="003E1425" w:rsidRPr="003E1425" w:rsidRDefault="003E1425" w:rsidP="003E1425">
      <w:r w:rsidRPr="003E1425">
        <w:lastRenderedPageBreak/>
        <w:t>Narrabri Swamp</w:t>
      </w:r>
    </w:p>
    <w:p w14:paraId="6AA6249A" w14:textId="77777777" w:rsidR="003E1425" w:rsidRPr="003E1425" w:rsidRDefault="003E1425" w:rsidP="003E1425">
      <w:r w:rsidRPr="003E1425">
        <w:t>Pomeroy</w:t>
      </w:r>
    </w:p>
    <w:p w14:paraId="02D71771" w14:textId="77777777" w:rsidR="003E1425" w:rsidRPr="003E1425" w:rsidRDefault="003E1425" w:rsidP="003E1425">
      <w:proofErr w:type="spellStart"/>
      <w:r w:rsidRPr="003E1425">
        <w:t>Tuckelbri</w:t>
      </w:r>
      <w:proofErr w:type="spellEnd"/>
    </w:p>
    <w:p w14:paraId="10AB0852" w14:textId="77777777" w:rsidR="003E1425" w:rsidRPr="003E1425" w:rsidRDefault="003E1425" w:rsidP="003E1425">
      <w:proofErr w:type="spellStart"/>
      <w:r w:rsidRPr="003E1425">
        <w:t>Wallaroi</w:t>
      </w:r>
      <w:proofErr w:type="spellEnd"/>
    </w:p>
    <w:p w14:paraId="0C6AE319" w14:textId="77777777" w:rsidR="003E1425" w:rsidRPr="003E1425" w:rsidRDefault="003E1425" w:rsidP="003E1425">
      <w:proofErr w:type="spellStart"/>
      <w:r w:rsidRPr="003E1425">
        <w:t>Wongabri</w:t>
      </w:r>
      <w:proofErr w:type="spellEnd"/>
      <w:r w:rsidRPr="003E1425">
        <w:t xml:space="preserve"> Creek</w:t>
      </w:r>
    </w:p>
    <w:p w14:paraId="089ABCB2" w14:textId="6906EE6D" w:rsidR="003E1425" w:rsidRDefault="003E1425" w:rsidP="00BF7B44"/>
    <w:p w14:paraId="49F5B10D" w14:textId="7C88D2DE" w:rsidR="003E1425" w:rsidRDefault="003E1425" w:rsidP="00BF7B44">
      <w:r>
        <w:t xml:space="preserve">Some are more likely to be of Gamilaraay origin than others. If the final three letters are </w:t>
      </w:r>
      <w:r>
        <w:rPr>
          <w:i/>
          <w:iCs/>
        </w:rPr>
        <w:t>-</w:t>
      </w:r>
      <w:proofErr w:type="spellStart"/>
      <w:r>
        <w:rPr>
          <w:i/>
          <w:iCs/>
        </w:rPr>
        <w:t>bri</w:t>
      </w:r>
      <w:proofErr w:type="spellEnd"/>
      <w:r>
        <w:t xml:space="preserve"> or </w:t>
      </w:r>
      <w:r>
        <w:rPr>
          <w:i/>
          <w:iCs/>
        </w:rPr>
        <w:t>-</w:t>
      </w:r>
      <w:proofErr w:type="spellStart"/>
      <w:r>
        <w:rPr>
          <w:i/>
          <w:iCs/>
        </w:rPr>
        <w:t>roi</w:t>
      </w:r>
      <w:proofErr w:type="spellEnd"/>
      <w:r>
        <w:rPr>
          <w:i/>
          <w:iCs/>
        </w:rPr>
        <w:t xml:space="preserve"> </w:t>
      </w:r>
      <w:r>
        <w:t xml:space="preserve">it is more likely that the name is of Gamilaraay origin. In fact some of these names are the same as names on Gamilaraay country, for instance Narrabri and Edgeroi, so very likely borrowings. </w:t>
      </w:r>
    </w:p>
    <w:p w14:paraId="280E77C6" w14:textId="7F5E745F" w:rsidR="0022740E" w:rsidRDefault="00327623" w:rsidP="00BF7B44">
      <w:r>
        <w:t xml:space="preserve">There are quite a few placenames that end in </w:t>
      </w:r>
      <w:bookmarkStart w:id="0" w:name="_GoBack"/>
      <w:r w:rsidRPr="00E0644B">
        <w:rPr>
          <w:i/>
          <w:iCs/>
        </w:rPr>
        <w:t>-bury</w:t>
      </w:r>
      <w:bookmarkEnd w:id="0"/>
      <w:r>
        <w:t xml:space="preserve">. It seems unlikely that these are of Gamilaraay origin, with few such names in the GR area and many outside it. </w:t>
      </w:r>
    </w:p>
    <w:p w14:paraId="65A34ECE" w14:textId="3D355D26" w:rsidR="00327623" w:rsidRPr="003E1425" w:rsidRDefault="00327623" w:rsidP="00BF7B44">
      <w:r>
        <w:t xml:space="preserve">The ending of some names suggests possible GR origin, for instance </w:t>
      </w:r>
      <w:proofErr w:type="spellStart"/>
      <w:r>
        <w:t>Sprilbury</w:t>
      </w:r>
      <w:proofErr w:type="spellEnd"/>
      <w:r>
        <w:t xml:space="preserve">, but the </w:t>
      </w:r>
      <w:proofErr w:type="spellStart"/>
      <w:r>
        <w:t>spr</w:t>
      </w:r>
      <w:proofErr w:type="spellEnd"/>
      <w:r>
        <w:t xml:space="preserve"> combination is highly unlikely to be of Gamilaraay origin.  </w:t>
      </w:r>
    </w:p>
    <w:sectPr w:rsidR="00327623" w:rsidRPr="003E14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neva">
    <w:panose1 w:val="020B0503030404040204"/>
    <w:charset w:val="00"/>
    <w:family w:val="swiss"/>
    <w:pitch w:val="variable"/>
    <w:sig w:usb0="E00002FF" w:usb1="5200205F" w:usb2="00A0C000" w:usb3="00000000" w:csb0="0000019F" w:csb1="00000000"/>
  </w:font>
  <w:font w:name="New York">
    <w:panose1 w:val="020B0604020202020204"/>
    <w:charset w:val="4D"/>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21643"/>
    <w:multiLevelType w:val="hybridMultilevel"/>
    <w:tmpl w:val="32C4EF6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212419F5"/>
    <w:multiLevelType w:val="hybridMultilevel"/>
    <w:tmpl w:val="35C2C2C0"/>
    <w:lvl w:ilvl="0" w:tplc="D7846C1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6D900BCE"/>
    <w:multiLevelType w:val="hybridMultilevel"/>
    <w:tmpl w:val="B78E5954"/>
    <w:lvl w:ilvl="0" w:tplc="773A521C">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130"/>
    <w:rsid w:val="000839BC"/>
    <w:rsid w:val="000947C4"/>
    <w:rsid w:val="000A0CEB"/>
    <w:rsid w:val="000D1B27"/>
    <w:rsid w:val="000D472C"/>
    <w:rsid w:val="001A717E"/>
    <w:rsid w:val="001B6CB2"/>
    <w:rsid w:val="0022740E"/>
    <w:rsid w:val="00264F30"/>
    <w:rsid w:val="002B06F8"/>
    <w:rsid w:val="00327623"/>
    <w:rsid w:val="00396C73"/>
    <w:rsid w:val="003A4D02"/>
    <w:rsid w:val="003E1425"/>
    <w:rsid w:val="004305FE"/>
    <w:rsid w:val="004A1130"/>
    <w:rsid w:val="0051355E"/>
    <w:rsid w:val="00545F96"/>
    <w:rsid w:val="00550AE5"/>
    <w:rsid w:val="00630B6E"/>
    <w:rsid w:val="006F4351"/>
    <w:rsid w:val="00722DFE"/>
    <w:rsid w:val="007F1FCD"/>
    <w:rsid w:val="00875FD3"/>
    <w:rsid w:val="008807D1"/>
    <w:rsid w:val="008847D6"/>
    <w:rsid w:val="008872B9"/>
    <w:rsid w:val="008F6932"/>
    <w:rsid w:val="009D7410"/>
    <w:rsid w:val="00A705BF"/>
    <w:rsid w:val="00AD49FA"/>
    <w:rsid w:val="00AF41F0"/>
    <w:rsid w:val="00B12812"/>
    <w:rsid w:val="00B272C1"/>
    <w:rsid w:val="00B372D2"/>
    <w:rsid w:val="00B570B6"/>
    <w:rsid w:val="00BF56EE"/>
    <w:rsid w:val="00BF7B44"/>
    <w:rsid w:val="00C44137"/>
    <w:rsid w:val="00C501A1"/>
    <w:rsid w:val="00C77883"/>
    <w:rsid w:val="00C8419C"/>
    <w:rsid w:val="00CC5880"/>
    <w:rsid w:val="00D93611"/>
    <w:rsid w:val="00D94C57"/>
    <w:rsid w:val="00E0644B"/>
    <w:rsid w:val="00E5647C"/>
    <w:rsid w:val="00E60CDB"/>
    <w:rsid w:val="00EF2D9E"/>
    <w:rsid w:val="00F7145B"/>
    <w:rsid w:val="00F90CAE"/>
    <w:rsid w:val="00FF00F6"/>
    <w:rsid w:val="00FF3BB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A442A"/>
  <w15:chartTrackingRefBased/>
  <w15:docId w15:val="{3478F5A5-1091-4704-92C7-FA4F8D56B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272C1"/>
    <w:pPr>
      <w:spacing w:after="80"/>
    </w:pPr>
    <w:rPr>
      <w:rFonts w:ascii="Times New Roman" w:hAnsi="Times New Roman" w:cs="Times New Roman"/>
    </w:rPr>
  </w:style>
  <w:style w:type="paragraph" w:styleId="Heading1">
    <w:name w:val="heading 1"/>
    <w:basedOn w:val="Normal"/>
    <w:link w:val="Heading1Char"/>
    <w:qFormat/>
    <w:rsid w:val="004A1130"/>
    <w:pPr>
      <w:keepNext/>
      <w:spacing w:before="100" w:beforeAutospacing="1" w:after="100" w:afterAutospacing="1" w:line="240" w:lineRule="auto"/>
      <w:jc w:val="both"/>
      <w:outlineLvl w:val="0"/>
    </w:pPr>
    <w:rPr>
      <w:rFonts w:eastAsia="Times New Roman"/>
      <w:b/>
      <w:bCs/>
      <w:kern w:val="36"/>
      <w:sz w:val="24"/>
      <w:szCs w:val="24"/>
      <w:lang w:val="en-US"/>
    </w:rPr>
  </w:style>
  <w:style w:type="paragraph" w:styleId="Heading2">
    <w:name w:val="heading 2"/>
    <w:basedOn w:val="Normal"/>
    <w:next w:val="Normal"/>
    <w:link w:val="Heading2Char"/>
    <w:uiPriority w:val="9"/>
    <w:unhideWhenUsed/>
    <w:qFormat/>
    <w:rsid w:val="00B272C1"/>
    <w:pPr>
      <w:keepNext/>
      <w:keepLines/>
      <w:spacing w:before="40" w:after="0"/>
      <w:outlineLvl w:val="1"/>
    </w:pPr>
    <w:rPr>
      <w:rFonts w:eastAsiaTheme="majorEastAsia"/>
      <w:sz w:val="26"/>
      <w:szCs w:val="26"/>
    </w:rPr>
  </w:style>
  <w:style w:type="paragraph" w:styleId="Heading3">
    <w:name w:val="heading 3"/>
    <w:basedOn w:val="Normal"/>
    <w:next w:val="Normal"/>
    <w:link w:val="Heading3Char"/>
    <w:uiPriority w:val="9"/>
    <w:unhideWhenUsed/>
    <w:qFormat/>
    <w:rsid w:val="008807D1"/>
    <w:pPr>
      <w:keepNext/>
      <w:keepLines/>
      <w:spacing w:before="40" w:after="0"/>
      <w:outlineLvl w:val="2"/>
    </w:pPr>
    <w:rPr>
      <w:rFonts w:eastAsiaTheme="majorEastAsia"/>
      <w:b/>
      <w:bCs/>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A1130"/>
    <w:rPr>
      <w:rFonts w:ascii="Times New Roman" w:eastAsia="Times New Roman" w:hAnsi="Times New Roman" w:cs="Times New Roman"/>
      <w:b/>
      <w:bCs/>
      <w:kern w:val="36"/>
      <w:sz w:val="24"/>
      <w:szCs w:val="24"/>
      <w:lang w:val="en-US"/>
    </w:rPr>
  </w:style>
  <w:style w:type="paragraph" w:styleId="ListParagraph">
    <w:name w:val="List Paragraph"/>
    <w:basedOn w:val="Normal"/>
    <w:uiPriority w:val="34"/>
    <w:qFormat/>
    <w:rsid w:val="004A1130"/>
    <w:pPr>
      <w:spacing w:after="0" w:line="240" w:lineRule="auto"/>
      <w:ind w:left="720"/>
      <w:contextualSpacing/>
      <w:jc w:val="both"/>
    </w:pPr>
    <w:rPr>
      <w:rFonts w:eastAsia="MS Mincho"/>
      <w:sz w:val="24"/>
      <w:szCs w:val="24"/>
    </w:rPr>
  </w:style>
  <w:style w:type="character" w:styleId="Hyperlink">
    <w:name w:val="Hyperlink"/>
    <w:basedOn w:val="DefaultParagraphFont"/>
    <w:uiPriority w:val="99"/>
    <w:unhideWhenUsed/>
    <w:rsid w:val="00F7145B"/>
    <w:rPr>
      <w:color w:val="0563C1" w:themeColor="hyperlink"/>
      <w:u w:val="single"/>
    </w:rPr>
  </w:style>
  <w:style w:type="character" w:styleId="FollowedHyperlink">
    <w:name w:val="FollowedHyperlink"/>
    <w:basedOn w:val="DefaultParagraphFont"/>
    <w:uiPriority w:val="99"/>
    <w:semiHidden/>
    <w:unhideWhenUsed/>
    <w:rsid w:val="00F7145B"/>
    <w:rPr>
      <w:color w:val="954F72" w:themeColor="followedHyperlink"/>
      <w:u w:val="single"/>
    </w:rPr>
  </w:style>
  <w:style w:type="character" w:customStyle="1" w:styleId="apple-converted-space">
    <w:name w:val="apple-converted-space"/>
    <w:basedOn w:val="DefaultParagraphFont"/>
    <w:rsid w:val="00B272C1"/>
  </w:style>
  <w:style w:type="character" w:styleId="Emphasis">
    <w:name w:val="Emphasis"/>
    <w:basedOn w:val="DefaultParagraphFont"/>
    <w:uiPriority w:val="20"/>
    <w:qFormat/>
    <w:rsid w:val="00B272C1"/>
    <w:rPr>
      <w:i/>
      <w:iCs/>
    </w:rPr>
  </w:style>
  <w:style w:type="character" w:customStyle="1" w:styleId="Heading2Char">
    <w:name w:val="Heading 2 Char"/>
    <w:basedOn w:val="DefaultParagraphFont"/>
    <w:link w:val="Heading2"/>
    <w:uiPriority w:val="9"/>
    <w:rsid w:val="00B272C1"/>
    <w:rPr>
      <w:rFonts w:ascii="Times New Roman" w:eastAsiaTheme="majorEastAsia" w:hAnsi="Times New Roman" w:cs="Times New Roman"/>
      <w:sz w:val="26"/>
      <w:szCs w:val="26"/>
    </w:rPr>
  </w:style>
  <w:style w:type="character" w:customStyle="1" w:styleId="Heading3Char">
    <w:name w:val="Heading 3 Char"/>
    <w:basedOn w:val="DefaultParagraphFont"/>
    <w:link w:val="Heading3"/>
    <w:uiPriority w:val="9"/>
    <w:rsid w:val="008807D1"/>
    <w:rPr>
      <w:rFonts w:ascii="Times New Roman" w:eastAsiaTheme="majorEastAsia" w:hAnsi="Times New Roman" w:cs="Times New Roman"/>
      <w:b/>
      <w:bCs/>
      <w:color w:val="000000" w:themeColor="text1"/>
      <w:sz w:val="24"/>
      <w:szCs w:val="24"/>
    </w:rPr>
  </w:style>
  <w:style w:type="character" w:styleId="UnresolvedMention">
    <w:name w:val="Unresolved Mention"/>
    <w:basedOn w:val="DefaultParagraphFont"/>
    <w:uiPriority w:val="99"/>
    <w:semiHidden/>
    <w:unhideWhenUsed/>
    <w:rsid w:val="00E60C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644723">
      <w:bodyDiv w:val="1"/>
      <w:marLeft w:val="0"/>
      <w:marRight w:val="0"/>
      <w:marTop w:val="0"/>
      <w:marBottom w:val="0"/>
      <w:divBdr>
        <w:top w:val="none" w:sz="0" w:space="0" w:color="auto"/>
        <w:left w:val="none" w:sz="0" w:space="0" w:color="auto"/>
        <w:bottom w:val="none" w:sz="0" w:space="0" w:color="auto"/>
        <w:right w:val="none" w:sz="0" w:space="0" w:color="auto"/>
      </w:divBdr>
    </w:div>
    <w:div w:id="246815594">
      <w:bodyDiv w:val="1"/>
      <w:marLeft w:val="0"/>
      <w:marRight w:val="0"/>
      <w:marTop w:val="0"/>
      <w:marBottom w:val="0"/>
      <w:divBdr>
        <w:top w:val="none" w:sz="0" w:space="0" w:color="auto"/>
        <w:left w:val="none" w:sz="0" w:space="0" w:color="auto"/>
        <w:bottom w:val="none" w:sz="0" w:space="0" w:color="auto"/>
        <w:right w:val="none" w:sz="0" w:space="0" w:color="auto"/>
      </w:divBdr>
    </w:div>
    <w:div w:id="269553610">
      <w:bodyDiv w:val="1"/>
      <w:marLeft w:val="0"/>
      <w:marRight w:val="0"/>
      <w:marTop w:val="0"/>
      <w:marBottom w:val="0"/>
      <w:divBdr>
        <w:top w:val="none" w:sz="0" w:space="0" w:color="auto"/>
        <w:left w:val="none" w:sz="0" w:space="0" w:color="auto"/>
        <w:bottom w:val="none" w:sz="0" w:space="0" w:color="auto"/>
        <w:right w:val="none" w:sz="0" w:space="0" w:color="auto"/>
      </w:divBdr>
    </w:div>
    <w:div w:id="552621694">
      <w:bodyDiv w:val="1"/>
      <w:marLeft w:val="0"/>
      <w:marRight w:val="0"/>
      <w:marTop w:val="0"/>
      <w:marBottom w:val="0"/>
      <w:divBdr>
        <w:top w:val="none" w:sz="0" w:space="0" w:color="auto"/>
        <w:left w:val="none" w:sz="0" w:space="0" w:color="auto"/>
        <w:bottom w:val="none" w:sz="0" w:space="0" w:color="auto"/>
        <w:right w:val="none" w:sz="0" w:space="0" w:color="auto"/>
      </w:divBdr>
    </w:div>
    <w:div w:id="947277984">
      <w:bodyDiv w:val="1"/>
      <w:marLeft w:val="0"/>
      <w:marRight w:val="0"/>
      <w:marTop w:val="0"/>
      <w:marBottom w:val="0"/>
      <w:divBdr>
        <w:top w:val="none" w:sz="0" w:space="0" w:color="auto"/>
        <w:left w:val="none" w:sz="0" w:space="0" w:color="auto"/>
        <w:bottom w:val="none" w:sz="0" w:space="0" w:color="auto"/>
        <w:right w:val="none" w:sz="0" w:space="0" w:color="auto"/>
      </w:divBdr>
    </w:div>
    <w:div w:id="963774839">
      <w:bodyDiv w:val="1"/>
      <w:marLeft w:val="0"/>
      <w:marRight w:val="0"/>
      <w:marTop w:val="0"/>
      <w:marBottom w:val="0"/>
      <w:divBdr>
        <w:top w:val="none" w:sz="0" w:space="0" w:color="auto"/>
        <w:left w:val="none" w:sz="0" w:space="0" w:color="auto"/>
        <w:bottom w:val="none" w:sz="0" w:space="0" w:color="auto"/>
        <w:right w:val="none" w:sz="0" w:space="0" w:color="auto"/>
      </w:divBdr>
    </w:div>
    <w:div w:id="1113788694">
      <w:bodyDiv w:val="1"/>
      <w:marLeft w:val="0"/>
      <w:marRight w:val="0"/>
      <w:marTop w:val="0"/>
      <w:marBottom w:val="0"/>
      <w:divBdr>
        <w:top w:val="none" w:sz="0" w:space="0" w:color="auto"/>
        <w:left w:val="none" w:sz="0" w:space="0" w:color="auto"/>
        <w:bottom w:val="none" w:sz="0" w:space="0" w:color="auto"/>
        <w:right w:val="none" w:sz="0" w:space="0" w:color="auto"/>
      </w:divBdr>
    </w:div>
    <w:div w:id="1394308763">
      <w:bodyDiv w:val="1"/>
      <w:marLeft w:val="0"/>
      <w:marRight w:val="0"/>
      <w:marTop w:val="0"/>
      <w:marBottom w:val="0"/>
      <w:divBdr>
        <w:top w:val="none" w:sz="0" w:space="0" w:color="auto"/>
        <w:left w:val="none" w:sz="0" w:space="0" w:color="auto"/>
        <w:bottom w:val="none" w:sz="0" w:space="0" w:color="auto"/>
        <w:right w:val="none" w:sz="0" w:space="0" w:color="auto"/>
      </w:divBdr>
      <w:divsChild>
        <w:div w:id="1484003326">
          <w:marLeft w:val="0"/>
          <w:marRight w:val="0"/>
          <w:marTop w:val="0"/>
          <w:marBottom w:val="0"/>
          <w:divBdr>
            <w:top w:val="none" w:sz="0" w:space="0" w:color="auto"/>
            <w:left w:val="none" w:sz="0" w:space="0" w:color="auto"/>
            <w:bottom w:val="none" w:sz="0" w:space="0" w:color="auto"/>
            <w:right w:val="none" w:sz="0" w:space="0" w:color="auto"/>
          </w:divBdr>
        </w:div>
        <w:div w:id="611522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357157">
              <w:marLeft w:val="0"/>
              <w:marRight w:val="0"/>
              <w:marTop w:val="0"/>
              <w:marBottom w:val="0"/>
              <w:divBdr>
                <w:top w:val="none" w:sz="0" w:space="0" w:color="auto"/>
                <w:left w:val="none" w:sz="0" w:space="0" w:color="auto"/>
                <w:bottom w:val="none" w:sz="0" w:space="0" w:color="auto"/>
                <w:right w:val="none" w:sz="0" w:space="0" w:color="auto"/>
              </w:divBdr>
            </w:div>
            <w:div w:id="1619530994">
              <w:marLeft w:val="0"/>
              <w:marRight w:val="0"/>
              <w:marTop w:val="0"/>
              <w:marBottom w:val="0"/>
              <w:divBdr>
                <w:top w:val="none" w:sz="0" w:space="0" w:color="auto"/>
                <w:left w:val="none" w:sz="0" w:space="0" w:color="auto"/>
                <w:bottom w:val="none" w:sz="0" w:space="0" w:color="auto"/>
                <w:right w:val="none" w:sz="0" w:space="0" w:color="auto"/>
              </w:divBdr>
            </w:div>
            <w:div w:id="143738040">
              <w:marLeft w:val="0"/>
              <w:marRight w:val="0"/>
              <w:marTop w:val="0"/>
              <w:marBottom w:val="0"/>
              <w:divBdr>
                <w:top w:val="none" w:sz="0" w:space="0" w:color="auto"/>
                <w:left w:val="none" w:sz="0" w:space="0" w:color="auto"/>
                <w:bottom w:val="none" w:sz="0" w:space="0" w:color="auto"/>
                <w:right w:val="none" w:sz="0" w:space="0" w:color="auto"/>
              </w:divBdr>
            </w:div>
            <w:div w:id="1770812402">
              <w:marLeft w:val="0"/>
              <w:marRight w:val="0"/>
              <w:marTop w:val="0"/>
              <w:marBottom w:val="0"/>
              <w:divBdr>
                <w:top w:val="none" w:sz="0" w:space="0" w:color="auto"/>
                <w:left w:val="none" w:sz="0" w:space="0" w:color="auto"/>
                <w:bottom w:val="none" w:sz="0" w:space="0" w:color="auto"/>
                <w:right w:val="none" w:sz="0" w:space="0" w:color="auto"/>
              </w:divBdr>
            </w:div>
            <w:div w:id="763721250">
              <w:marLeft w:val="0"/>
              <w:marRight w:val="0"/>
              <w:marTop w:val="0"/>
              <w:marBottom w:val="0"/>
              <w:divBdr>
                <w:top w:val="none" w:sz="0" w:space="0" w:color="auto"/>
                <w:left w:val="none" w:sz="0" w:space="0" w:color="auto"/>
                <w:bottom w:val="none" w:sz="0" w:space="0" w:color="auto"/>
                <w:right w:val="none" w:sz="0" w:space="0" w:color="auto"/>
              </w:divBdr>
            </w:div>
            <w:div w:id="790169994">
              <w:marLeft w:val="0"/>
              <w:marRight w:val="0"/>
              <w:marTop w:val="0"/>
              <w:marBottom w:val="0"/>
              <w:divBdr>
                <w:top w:val="none" w:sz="0" w:space="0" w:color="auto"/>
                <w:left w:val="none" w:sz="0" w:space="0" w:color="auto"/>
                <w:bottom w:val="none" w:sz="0" w:space="0" w:color="auto"/>
                <w:right w:val="none" w:sz="0" w:space="0" w:color="auto"/>
              </w:divBdr>
            </w:div>
            <w:div w:id="201944554">
              <w:marLeft w:val="0"/>
              <w:marRight w:val="0"/>
              <w:marTop w:val="0"/>
              <w:marBottom w:val="0"/>
              <w:divBdr>
                <w:top w:val="none" w:sz="0" w:space="0" w:color="auto"/>
                <w:left w:val="none" w:sz="0" w:space="0" w:color="auto"/>
                <w:bottom w:val="none" w:sz="0" w:space="0" w:color="auto"/>
                <w:right w:val="none" w:sz="0" w:space="0" w:color="auto"/>
              </w:divBdr>
            </w:div>
            <w:div w:id="723137627">
              <w:marLeft w:val="0"/>
              <w:marRight w:val="0"/>
              <w:marTop w:val="0"/>
              <w:marBottom w:val="0"/>
              <w:divBdr>
                <w:top w:val="none" w:sz="0" w:space="0" w:color="auto"/>
                <w:left w:val="none" w:sz="0" w:space="0" w:color="auto"/>
                <w:bottom w:val="none" w:sz="0" w:space="0" w:color="auto"/>
                <w:right w:val="none" w:sz="0" w:space="0" w:color="auto"/>
              </w:divBdr>
              <w:divsChild>
                <w:div w:id="1287354537">
                  <w:marLeft w:val="0"/>
                  <w:marRight w:val="0"/>
                  <w:marTop w:val="0"/>
                  <w:marBottom w:val="0"/>
                  <w:divBdr>
                    <w:top w:val="none" w:sz="0" w:space="0" w:color="auto"/>
                    <w:left w:val="none" w:sz="0" w:space="0" w:color="auto"/>
                    <w:bottom w:val="none" w:sz="0" w:space="0" w:color="auto"/>
                    <w:right w:val="none" w:sz="0" w:space="0" w:color="auto"/>
                  </w:divBdr>
                  <w:divsChild>
                    <w:div w:id="1327900863">
                      <w:marLeft w:val="0"/>
                      <w:marRight w:val="0"/>
                      <w:marTop w:val="0"/>
                      <w:marBottom w:val="0"/>
                      <w:divBdr>
                        <w:top w:val="none" w:sz="0" w:space="0" w:color="auto"/>
                        <w:left w:val="none" w:sz="0" w:space="0" w:color="auto"/>
                        <w:bottom w:val="none" w:sz="0" w:space="0" w:color="auto"/>
                        <w:right w:val="none" w:sz="0" w:space="0" w:color="auto"/>
                      </w:divBdr>
                      <w:divsChild>
                        <w:div w:id="794374957">
                          <w:marLeft w:val="0"/>
                          <w:marRight w:val="0"/>
                          <w:marTop w:val="0"/>
                          <w:marBottom w:val="0"/>
                          <w:divBdr>
                            <w:top w:val="none" w:sz="0" w:space="0" w:color="auto"/>
                            <w:left w:val="none" w:sz="0" w:space="0" w:color="auto"/>
                            <w:bottom w:val="none" w:sz="0" w:space="0" w:color="auto"/>
                            <w:right w:val="none" w:sz="0" w:space="0" w:color="auto"/>
                          </w:divBdr>
                          <w:divsChild>
                            <w:div w:id="1611474845">
                              <w:marLeft w:val="0"/>
                              <w:marRight w:val="0"/>
                              <w:marTop w:val="0"/>
                              <w:marBottom w:val="0"/>
                              <w:divBdr>
                                <w:top w:val="none" w:sz="0" w:space="0" w:color="auto"/>
                                <w:left w:val="none" w:sz="0" w:space="0" w:color="auto"/>
                                <w:bottom w:val="none" w:sz="0" w:space="0" w:color="auto"/>
                                <w:right w:val="none" w:sz="0" w:space="0" w:color="auto"/>
                              </w:divBdr>
                            </w:div>
                            <w:div w:id="1459225563">
                              <w:marLeft w:val="0"/>
                              <w:marRight w:val="0"/>
                              <w:marTop w:val="0"/>
                              <w:marBottom w:val="0"/>
                              <w:divBdr>
                                <w:top w:val="none" w:sz="0" w:space="0" w:color="auto"/>
                                <w:left w:val="none" w:sz="0" w:space="0" w:color="auto"/>
                                <w:bottom w:val="none" w:sz="0" w:space="0" w:color="auto"/>
                                <w:right w:val="none" w:sz="0" w:space="0" w:color="auto"/>
                              </w:divBdr>
                            </w:div>
                            <w:div w:id="1441491490">
                              <w:marLeft w:val="0"/>
                              <w:marRight w:val="0"/>
                              <w:marTop w:val="0"/>
                              <w:marBottom w:val="0"/>
                              <w:divBdr>
                                <w:top w:val="none" w:sz="0" w:space="0" w:color="auto"/>
                                <w:left w:val="none" w:sz="0" w:space="0" w:color="auto"/>
                                <w:bottom w:val="none" w:sz="0" w:space="0" w:color="auto"/>
                                <w:right w:val="none" w:sz="0" w:space="0" w:color="auto"/>
                              </w:divBdr>
                              <w:divsChild>
                                <w:div w:id="2001346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4205800">
                  <w:marLeft w:val="0"/>
                  <w:marRight w:val="0"/>
                  <w:marTop w:val="0"/>
                  <w:marBottom w:val="0"/>
                  <w:divBdr>
                    <w:top w:val="none" w:sz="0" w:space="0" w:color="auto"/>
                    <w:left w:val="none" w:sz="0" w:space="0" w:color="auto"/>
                    <w:bottom w:val="none" w:sz="0" w:space="0" w:color="auto"/>
                    <w:right w:val="none" w:sz="0" w:space="0" w:color="auto"/>
                  </w:divBdr>
                  <w:divsChild>
                    <w:div w:id="1374578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4217458">
                          <w:marLeft w:val="0"/>
                          <w:marRight w:val="0"/>
                          <w:marTop w:val="0"/>
                          <w:marBottom w:val="0"/>
                          <w:divBdr>
                            <w:top w:val="none" w:sz="0" w:space="0" w:color="auto"/>
                            <w:left w:val="none" w:sz="0" w:space="0" w:color="auto"/>
                            <w:bottom w:val="none" w:sz="0" w:space="0" w:color="auto"/>
                            <w:right w:val="none" w:sz="0" w:space="0" w:color="auto"/>
                          </w:divBdr>
                        </w:div>
                        <w:div w:id="311061687">
                          <w:marLeft w:val="0"/>
                          <w:marRight w:val="0"/>
                          <w:marTop w:val="0"/>
                          <w:marBottom w:val="0"/>
                          <w:divBdr>
                            <w:top w:val="none" w:sz="0" w:space="0" w:color="auto"/>
                            <w:left w:val="none" w:sz="0" w:space="0" w:color="auto"/>
                            <w:bottom w:val="none" w:sz="0" w:space="0" w:color="auto"/>
                            <w:right w:val="none" w:sz="0" w:space="0" w:color="auto"/>
                          </w:divBdr>
                          <w:divsChild>
                            <w:div w:id="840316335">
                              <w:marLeft w:val="0"/>
                              <w:marRight w:val="0"/>
                              <w:marTop w:val="0"/>
                              <w:marBottom w:val="0"/>
                              <w:divBdr>
                                <w:top w:val="none" w:sz="0" w:space="0" w:color="auto"/>
                                <w:left w:val="none" w:sz="0" w:space="0" w:color="auto"/>
                                <w:bottom w:val="none" w:sz="0" w:space="0" w:color="auto"/>
                                <w:right w:val="none" w:sz="0" w:space="0" w:color="auto"/>
                              </w:divBdr>
                              <w:divsChild>
                                <w:div w:id="654384066">
                                  <w:marLeft w:val="0"/>
                                  <w:marRight w:val="0"/>
                                  <w:marTop w:val="0"/>
                                  <w:marBottom w:val="0"/>
                                  <w:divBdr>
                                    <w:top w:val="none" w:sz="0" w:space="0" w:color="auto"/>
                                    <w:left w:val="none" w:sz="0" w:space="0" w:color="auto"/>
                                    <w:bottom w:val="none" w:sz="0" w:space="0" w:color="auto"/>
                                    <w:right w:val="none" w:sz="0" w:space="0" w:color="auto"/>
                                  </w:divBdr>
                                </w:div>
                                <w:div w:id="1601717275">
                                  <w:marLeft w:val="0"/>
                                  <w:marRight w:val="0"/>
                                  <w:marTop w:val="0"/>
                                  <w:marBottom w:val="0"/>
                                  <w:divBdr>
                                    <w:top w:val="none" w:sz="0" w:space="0" w:color="auto"/>
                                    <w:left w:val="none" w:sz="0" w:space="0" w:color="auto"/>
                                    <w:bottom w:val="none" w:sz="0" w:space="0" w:color="auto"/>
                                    <w:right w:val="none" w:sz="0" w:space="0" w:color="auto"/>
                                  </w:divBdr>
                                </w:div>
                                <w:div w:id="1689485181">
                                  <w:marLeft w:val="0"/>
                                  <w:marRight w:val="0"/>
                                  <w:marTop w:val="0"/>
                                  <w:marBottom w:val="0"/>
                                  <w:divBdr>
                                    <w:top w:val="none" w:sz="0" w:space="0" w:color="auto"/>
                                    <w:left w:val="none" w:sz="0" w:space="0" w:color="auto"/>
                                    <w:bottom w:val="none" w:sz="0" w:space="0" w:color="auto"/>
                                    <w:right w:val="none" w:sz="0" w:space="0" w:color="auto"/>
                                  </w:divBdr>
                                </w:div>
                                <w:div w:id="336081013">
                                  <w:marLeft w:val="0"/>
                                  <w:marRight w:val="0"/>
                                  <w:marTop w:val="0"/>
                                  <w:marBottom w:val="0"/>
                                  <w:divBdr>
                                    <w:top w:val="none" w:sz="0" w:space="0" w:color="auto"/>
                                    <w:left w:val="none" w:sz="0" w:space="0" w:color="auto"/>
                                    <w:bottom w:val="none" w:sz="0" w:space="0" w:color="auto"/>
                                    <w:right w:val="none" w:sz="0" w:space="0" w:color="auto"/>
                                  </w:divBdr>
                                </w:div>
                                <w:div w:id="2086491040">
                                  <w:marLeft w:val="0"/>
                                  <w:marRight w:val="0"/>
                                  <w:marTop w:val="0"/>
                                  <w:marBottom w:val="0"/>
                                  <w:divBdr>
                                    <w:top w:val="none" w:sz="0" w:space="0" w:color="auto"/>
                                    <w:left w:val="none" w:sz="0" w:space="0" w:color="auto"/>
                                    <w:bottom w:val="none" w:sz="0" w:space="0" w:color="auto"/>
                                    <w:right w:val="none" w:sz="0" w:space="0" w:color="auto"/>
                                  </w:divBdr>
                                </w:div>
                                <w:div w:id="1162090207">
                                  <w:marLeft w:val="0"/>
                                  <w:marRight w:val="0"/>
                                  <w:marTop w:val="0"/>
                                  <w:marBottom w:val="0"/>
                                  <w:divBdr>
                                    <w:top w:val="none" w:sz="0" w:space="0" w:color="auto"/>
                                    <w:left w:val="none" w:sz="0" w:space="0" w:color="auto"/>
                                    <w:bottom w:val="none" w:sz="0" w:space="0" w:color="auto"/>
                                    <w:right w:val="none" w:sz="0" w:space="0" w:color="auto"/>
                                  </w:divBdr>
                                </w:div>
                                <w:div w:id="1801805686">
                                  <w:marLeft w:val="0"/>
                                  <w:marRight w:val="0"/>
                                  <w:marTop w:val="0"/>
                                  <w:marBottom w:val="0"/>
                                  <w:divBdr>
                                    <w:top w:val="none" w:sz="0" w:space="0" w:color="auto"/>
                                    <w:left w:val="none" w:sz="0" w:space="0" w:color="auto"/>
                                    <w:bottom w:val="none" w:sz="0" w:space="0" w:color="auto"/>
                                    <w:right w:val="none" w:sz="0" w:space="0" w:color="auto"/>
                                  </w:divBdr>
                                </w:div>
                                <w:div w:id="1143427756">
                                  <w:marLeft w:val="0"/>
                                  <w:marRight w:val="0"/>
                                  <w:marTop w:val="0"/>
                                  <w:marBottom w:val="0"/>
                                  <w:divBdr>
                                    <w:top w:val="none" w:sz="0" w:space="0" w:color="auto"/>
                                    <w:left w:val="none" w:sz="0" w:space="0" w:color="auto"/>
                                    <w:bottom w:val="none" w:sz="0" w:space="0" w:color="auto"/>
                                    <w:right w:val="none" w:sz="0" w:space="0" w:color="auto"/>
                                  </w:divBdr>
                                </w:div>
                                <w:div w:id="596134777">
                                  <w:marLeft w:val="0"/>
                                  <w:marRight w:val="0"/>
                                  <w:marTop w:val="0"/>
                                  <w:marBottom w:val="0"/>
                                  <w:divBdr>
                                    <w:top w:val="none" w:sz="0" w:space="0" w:color="auto"/>
                                    <w:left w:val="none" w:sz="0" w:space="0" w:color="auto"/>
                                    <w:bottom w:val="none" w:sz="0" w:space="0" w:color="auto"/>
                                    <w:right w:val="none" w:sz="0" w:space="0" w:color="auto"/>
                                  </w:divBdr>
                                </w:div>
                                <w:div w:id="1981811456">
                                  <w:marLeft w:val="0"/>
                                  <w:marRight w:val="0"/>
                                  <w:marTop w:val="0"/>
                                  <w:marBottom w:val="0"/>
                                  <w:divBdr>
                                    <w:top w:val="none" w:sz="0" w:space="0" w:color="auto"/>
                                    <w:left w:val="none" w:sz="0" w:space="0" w:color="auto"/>
                                    <w:bottom w:val="none" w:sz="0" w:space="0" w:color="auto"/>
                                    <w:right w:val="none" w:sz="0" w:space="0" w:color="auto"/>
                                  </w:divBdr>
                                </w:div>
                                <w:div w:id="20353835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2630990">
                                      <w:marLeft w:val="0"/>
                                      <w:marRight w:val="0"/>
                                      <w:marTop w:val="0"/>
                                      <w:marBottom w:val="0"/>
                                      <w:divBdr>
                                        <w:top w:val="none" w:sz="0" w:space="0" w:color="auto"/>
                                        <w:left w:val="none" w:sz="0" w:space="0" w:color="auto"/>
                                        <w:bottom w:val="none" w:sz="0" w:space="0" w:color="auto"/>
                                        <w:right w:val="none" w:sz="0" w:space="0" w:color="auto"/>
                                      </w:divBdr>
                                    </w:div>
                                    <w:div w:id="1040013471">
                                      <w:marLeft w:val="0"/>
                                      <w:marRight w:val="0"/>
                                      <w:marTop w:val="0"/>
                                      <w:marBottom w:val="0"/>
                                      <w:divBdr>
                                        <w:top w:val="none" w:sz="0" w:space="0" w:color="auto"/>
                                        <w:left w:val="none" w:sz="0" w:space="0" w:color="auto"/>
                                        <w:bottom w:val="none" w:sz="0" w:space="0" w:color="auto"/>
                                        <w:right w:val="none" w:sz="0" w:space="0" w:color="auto"/>
                                      </w:divBdr>
                                    </w:div>
                                    <w:div w:id="2105607157">
                                      <w:marLeft w:val="0"/>
                                      <w:marRight w:val="0"/>
                                      <w:marTop w:val="0"/>
                                      <w:marBottom w:val="0"/>
                                      <w:divBdr>
                                        <w:top w:val="none" w:sz="0" w:space="0" w:color="auto"/>
                                        <w:left w:val="none" w:sz="0" w:space="0" w:color="auto"/>
                                        <w:bottom w:val="none" w:sz="0" w:space="0" w:color="auto"/>
                                        <w:right w:val="none" w:sz="0" w:space="0" w:color="auto"/>
                                      </w:divBdr>
                                    </w:div>
                                    <w:div w:id="1517620056">
                                      <w:marLeft w:val="0"/>
                                      <w:marRight w:val="0"/>
                                      <w:marTop w:val="0"/>
                                      <w:marBottom w:val="0"/>
                                      <w:divBdr>
                                        <w:top w:val="none" w:sz="0" w:space="0" w:color="auto"/>
                                        <w:left w:val="none" w:sz="0" w:space="0" w:color="auto"/>
                                        <w:bottom w:val="none" w:sz="0" w:space="0" w:color="auto"/>
                                        <w:right w:val="none" w:sz="0" w:space="0" w:color="auto"/>
                                      </w:divBdr>
                                    </w:div>
                                    <w:div w:id="751045943">
                                      <w:marLeft w:val="0"/>
                                      <w:marRight w:val="0"/>
                                      <w:marTop w:val="0"/>
                                      <w:marBottom w:val="0"/>
                                      <w:divBdr>
                                        <w:top w:val="none" w:sz="0" w:space="0" w:color="auto"/>
                                        <w:left w:val="none" w:sz="0" w:space="0" w:color="auto"/>
                                        <w:bottom w:val="none" w:sz="0" w:space="0" w:color="auto"/>
                                        <w:right w:val="none" w:sz="0" w:space="0" w:color="auto"/>
                                      </w:divBdr>
                                    </w:div>
                                    <w:div w:id="2005089264">
                                      <w:marLeft w:val="0"/>
                                      <w:marRight w:val="0"/>
                                      <w:marTop w:val="0"/>
                                      <w:marBottom w:val="0"/>
                                      <w:divBdr>
                                        <w:top w:val="none" w:sz="0" w:space="0" w:color="auto"/>
                                        <w:left w:val="none" w:sz="0" w:space="0" w:color="auto"/>
                                        <w:bottom w:val="none" w:sz="0" w:space="0" w:color="auto"/>
                                        <w:right w:val="none" w:sz="0" w:space="0" w:color="auto"/>
                                      </w:divBdr>
                                    </w:div>
                                    <w:div w:id="2053847241">
                                      <w:marLeft w:val="0"/>
                                      <w:marRight w:val="0"/>
                                      <w:marTop w:val="0"/>
                                      <w:marBottom w:val="0"/>
                                      <w:divBdr>
                                        <w:top w:val="none" w:sz="0" w:space="0" w:color="auto"/>
                                        <w:left w:val="none" w:sz="0" w:space="0" w:color="auto"/>
                                        <w:bottom w:val="none" w:sz="0" w:space="0" w:color="auto"/>
                                        <w:right w:val="none" w:sz="0" w:space="0" w:color="auto"/>
                                      </w:divBdr>
                                    </w:div>
                                    <w:div w:id="426972134">
                                      <w:marLeft w:val="0"/>
                                      <w:marRight w:val="0"/>
                                      <w:marTop w:val="0"/>
                                      <w:marBottom w:val="0"/>
                                      <w:divBdr>
                                        <w:top w:val="none" w:sz="0" w:space="0" w:color="auto"/>
                                        <w:left w:val="none" w:sz="0" w:space="0" w:color="auto"/>
                                        <w:bottom w:val="none" w:sz="0" w:space="0" w:color="auto"/>
                                        <w:right w:val="none" w:sz="0" w:space="0" w:color="auto"/>
                                      </w:divBdr>
                                    </w:div>
                                    <w:div w:id="1978952622">
                                      <w:marLeft w:val="0"/>
                                      <w:marRight w:val="0"/>
                                      <w:marTop w:val="0"/>
                                      <w:marBottom w:val="0"/>
                                      <w:divBdr>
                                        <w:top w:val="none" w:sz="0" w:space="0" w:color="auto"/>
                                        <w:left w:val="none" w:sz="0" w:space="0" w:color="auto"/>
                                        <w:bottom w:val="none" w:sz="0" w:space="0" w:color="auto"/>
                                        <w:right w:val="none" w:sz="0" w:space="0" w:color="auto"/>
                                      </w:divBdr>
                                    </w:div>
                                    <w:div w:id="759594955">
                                      <w:marLeft w:val="0"/>
                                      <w:marRight w:val="0"/>
                                      <w:marTop w:val="0"/>
                                      <w:marBottom w:val="0"/>
                                      <w:divBdr>
                                        <w:top w:val="none" w:sz="0" w:space="0" w:color="auto"/>
                                        <w:left w:val="none" w:sz="0" w:space="0" w:color="auto"/>
                                        <w:bottom w:val="none" w:sz="0" w:space="0" w:color="auto"/>
                                        <w:right w:val="none" w:sz="0" w:space="0" w:color="auto"/>
                                      </w:divBdr>
                                    </w:div>
                                    <w:div w:id="982781211">
                                      <w:marLeft w:val="0"/>
                                      <w:marRight w:val="0"/>
                                      <w:marTop w:val="0"/>
                                      <w:marBottom w:val="0"/>
                                      <w:divBdr>
                                        <w:top w:val="none" w:sz="0" w:space="0" w:color="auto"/>
                                        <w:left w:val="none" w:sz="0" w:space="0" w:color="auto"/>
                                        <w:bottom w:val="none" w:sz="0" w:space="0" w:color="auto"/>
                                        <w:right w:val="none" w:sz="0" w:space="0" w:color="auto"/>
                                      </w:divBdr>
                                    </w:div>
                                    <w:div w:id="1350832949">
                                      <w:marLeft w:val="0"/>
                                      <w:marRight w:val="0"/>
                                      <w:marTop w:val="0"/>
                                      <w:marBottom w:val="0"/>
                                      <w:divBdr>
                                        <w:top w:val="none" w:sz="0" w:space="0" w:color="auto"/>
                                        <w:left w:val="none" w:sz="0" w:space="0" w:color="auto"/>
                                        <w:bottom w:val="none" w:sz="0" w:space="0" w:color="auto"/>
                                        <w:right w:val="none" w:sz="0" w:space="0" w:color="auto"/>
                                      </w:divBdr>
                                    </w:div>
                                    <w:div w:id="406272998">
                                      <w:marLeft w:val="0"/>
                                      <w:marRight w:val="0"/>
                                      <w:marTop w:val="0"/>
                                      <w:marBottom w:val="0"/>
                                      <w:divBdr>
                                        <w:top w:val="none" w:sz="0" w:space="0" w:color="auto"/>
                                        <w:left w:val="none" w:sz="0" w:space="0" w:color="auto"/>
                                        <w:bottom w:val="none" w:sz="0" w:space="0" w:color="auto"/>
                                        <w:right w:val="none" w:sz="0" w:space="0" w:color="auto"/>
                                      </w:divBdr>
                                      <w:divsChild>
                                        <w:div w:id="1246068356">
                                          <w:marLeft w:val="0"/>
                                          <w:marRight w:val="0"/>
                                          <w:marTop w:val="0"/>
                                          <w:marBottom w:val="0"/>
                                          <w:divBdr>
                                            <w:top w:val="none" w:sz="0" w:space="0" w:color="auto"/>
                                            <w:left w:val="none" w:sz="0" w:space="0" w:color="auto"/>
                                            <w:bottom w:val="none" w:sz="0" w:space="0" w:color="auto"/>
                                            <w:right w:val="none" w:sz="0" w:space="0" w:color="auto"/>
                                          </w:divBdr>
                                          <w:divsChild>
                                            <w:div w:id="1622808042">
                                              <w:marLeft w:val="0"/>
                                              <w:marRight w:val="0"/>
                                              <w:marTop w:val="0"/>
                                              <w:marBottom w:val="0"/>
                                              <w:divBdr>
                                                <w:top w:val="none" w:sz="0" w:space="0" w:color="auto"/>
                                                <w:left w:val="none" w:sz="0" w:space="0" w:color="auto"/>
                                                <w:bottom w:val="none" w:sz="0" w:space="0" w:color="auto"/>
                                                <w:right w:val="none" w:sz="0" w:space="0" w:color="auto"/>
                                              </w:divBdr>
                                              <w:divsChild>
                                                <w:div w:id="161181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564295">
                                          <w:marLeft w:val="0"/>
                                          <w:marRight w:val="0"/>
                                          <w:marTop w:val="0"/>
                                          <w:marBottom w:val="0"/>
                                          <w:divBdr>
                                            <w:top w:val="none" w:sz="0" w:space="0" w:color="auto"/>
                                            <w:left w:val="none" w:sz="0" w:space="0" w:color="auto"/>
                                            <w:bottom w:val="none" w:sz="0" w:space="0" w:color="auto"/>
                                            <w:right w:val="none" w:sz="0" w:space="0" w:color="auto"/>
                                          </w:divBdr>
                                          <w:divsChild>
                                            <w:div w:id="1404446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3440130">
                                                  <w:marLeft w:val="0"/>
                                                  <w:marRight w:val="0"/>
                                                  <w:marTop w:val="0"/>
                                                  <w:marBottom w:val="0"/>
                                                  <w:divBdr>
                                                    <w:top w:val="none" w:sz="0" w:space="0" w:color="auto"/>
                                                    <w:left w:val="none" w:sz="0" w:space="0" w:color="auto"/>
                                                    <w:bottom w:val="none" w:sz="0" w:space="0" w:color="auto"/>
                                                    <w:right w:val="none" w:sz="0" w:space="0" w:color="auto"/>
                                                  </w:divBdr>
                                                </w:div>
                                                <w:div w:id="760570846">
                                                  <w:marLeft w:val="0"/>
                                                  <w:marRight w:val="0"/>
                                                  <w:marTop w:val="0"/>
                                                  <w:marBottom w:val="0"/>
                                                  <w:divBdr>
                                                    <w:top w:val="none" w:sz="0" w:space="0" w:color="auto"/>
                                                    <w:left w:val="none" w:sz="0" w:space="0" w:color="auto"/>
                                                    <w:bottom w:val="none" w:sz="0" w:space="0" w:color="auto"/>
                                                    <w:right w:val="none" w:sz="0" w:space="0" w:color="auto"/>
                                                  </w:divBdr>
                                                  <w:divsChild>
                                                    <w:div w:id="1025450161">
                                                      <w:marLeft w:val="0"/>
                                                      <w:marRight w:val="0"/>
                                                      <w:marTop w:val="0"/>
                                                      <w:marBottom w:val="0"/>
                                                      <w:divBdr>
                                                        <w:top w:val="none" w:sz="0" w:space="0" w:color="auto"/>
                                                        <w:left w:val="none" w:sz="0" w:space="0" w:color="auto"/>
                                                        <w:bottom w:val="none" w:sz="0" w:space="0" w:color="auto"/>
                                                        <w:right w:val="none" w:sz="0" w:space="0" w:color="auto"/>
                                                      </w:divBdr>
                                                      <w:divsChild>
                                                        <w:div w:id="427891668">
                                                          <w:marLeft w:val="0"/>
                                                          <w:marRight w:val="0"/>
                                                          <w:marTop w:val="0"/>
                                                          <w:marBottom w:val="0"/>
                                                          <w:divBdr>
                                                            <w:top w:val="none" w:sz="0" w:space="0" w:color="auto"/>
                                                            <w:left w:val="none" w:sz="0" w:space="0" w:color="auto"/>
                                                            <w:bottom w:val="none" w:sz="0" w:space="0" w:color="auto"/>
                                                            <w:right w:val="none" w:sz="0" w:space="0" w:color="auto"/>
                                                          </w:divBdr>
                                                        </w:div>
                                                        <w:div w:id="438263077">
                                                          <w:marLeft w:val="0"/>
                                                          <w:marRight w:val="0"/>
                                                          <w:marTop w:val="0"/>
                                                          <w:marBottom w:val="0"/>
                                                          <w:divBdr>
                                                            <w:top w:val="none" w:sz="0" w:space="0" w:color="auto"/>
                                                            <w:left w:val="none" w:sz="0" w:space="0" w:color="auto"/>
                                                            <w:bottom w:val="none" w:sz="0" w:space="0" w:color="auto"/>
                                                            <w:right w:val="none" w:sz="0" w:space="0" w:color="auto"/>
                                                          </w:divBdr>
                                                        </w:div>
                                                        <w:div w:id="2094235201">
                                                          <w:marLeft w:val="0"/>
                                                          <w:marRight w:val="0"/>
                                                          <w:marTop w:val="0"/>
                                                          <w:marBottom w:val="0"/>
                                                          <w:divBdr>
                                                            <w:top w:val="none" w:sz="0" w:space="0" w:color="auto"/>
                                                            <w:left w:val="none" w:sz="0" w:space="0" w:color="auto"/>
                                                            <w:bottom w:val="none" w:sz="0" w:space="0" w:color="auto"/>
                                                            <w:right w:val="none" w:sz="0" w:space="0" w:color="auto"/>
                                                          </w:divBdr>
                                                        </w:div>
                                                        <w:div w:id="864828645">
                                                          <w:marLeft w:val="0"/>
                                                          <w:marRight w:val="0"/>
                                                          <w:marTop w:val="0"/>
                                                          <w:marBottom w:val="0"/>
                                                          <w:divBdr>
                                                            <w:top w:val="none" w:sz="0" w:space="0" w:color="auto"/>
                                                            <w:left w:val="none" w:sz="0" w:space="0" w:color="auto"/>
                                                            <w:bottom w:val="none" w:sz="0" w:space="0" w:color="auto"/>
                                                            <w:right w:val="none" w:sz="0" w:space="0" w:color="auto"/>
                                                          </w:divBdr>
                                                          <w:divsChild>
                                                            <w:div w:id="1075317694">
                                                              <w:marLeft w:val="0"/>
                                                              <w:marRight w:val="0"/>
                                                              <w:marTop w:val="0"/>
                                                              <w:marBottom w:val="0"/>
                                                              <w:divBdr>
                                                                <w:top w:val="none" w:sz="0" w:space="0" w:color="auto"/>
                                                                <w:left w:val="none" w:sz="0" w:space="0" w:color="auto"/>
                                                                <w:bottom w:val="none" w:sz="0" w:space="0" w:color="auto"/>
                                                                <w:right w:val="none" w:sz="0" w:space="0" w:color="auto"/>
                                                              </w:divBdr>
                                                            </w:div>
                                                            <w:div w:id="137692252">
                                                              <w:marLeft w:val="0"/>
                                                              <w:marRight w:val="0"/>
                                                              <w:marTop w:val="0"/>
                                                              <w:marBottom w:val="0"/>
                                                              <w:divBdr>
                                                                <w:top w:val="none" w:sz="0" w:space="0" w:color="auto"/>
                                                                <w:left w:val="none" w:sz="0" w:space="0" w:color="auto"/>
                                                                <w:bottom w:val="none" w:sz="0" w:space="0" w:color="auto"/>
                                                                <w:right w:val="none" w:sz="0" w:space="0" w:color="auto"/>
                                                              </w:divBdr>
                                                            </w:div>
                                                            <w:div w:id="9525943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8408950">
                                                                  <w:marLeft w:val="0"/>
                                                                  <w:marRight w:val="0"/>
                                                                  <w:marTop w:val="0"/>
                                                                  <w:marBottom w:val="0"/>
                                                                  <w:divBdr>
                                                                    <w:top w:val="none" w:sz="0" w:space="0" w:color="auto"/>
                                                                    <w:left w:val="none" w:sz="0" w:space="0" w:color="auto"/>
                                                                    <w:bottom w:val="none" w:sz="0" w:space="0" w:color="auto"/>
                                                                    <w:right w:val="none" w:sz="0" w:space="0" w:color="auto"/>
                                                                  </w:divBdr>
                                                                  <w:divsChild>
                                                                    <w:div w:id="147432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08871680">
      <w:bodyDiv w:val="1"/>
      <w:marLeft w:val="0"/>
      <w:marRight w:val="0"/>
      <w:marTop w:val="0"/>
      <w:marBottom w:val="0"/>
      <w:divBdr>
        <w:top w:val="none" w:sz="0" w:space="0" w:color="auto"/>
        <w:left w:val="none" w:sz="0" w:space="0" w:color="auto"/>
        <w:bottom w:val="none" w:sz="0" w:space="0" w:color="auto"/>
        <w:right w:val="none" w:sz="0" w:space="0" w:color="auto"/>
      </w:divBdr>
    </w:div>
    <w:div w:id="1903172753">
      <w:bodyDiv w:val="1"/>
      <w:marLeft w:val="0"/>
      <w:marRight w:val="0"/>
      <w:marTop w:val="0"/>
      <w:marBottom w:val="0"/>
      <w:divBdr>
        <w:top w:val="none" w:sz="0" w:space="0" w:color="auto"/>
        <w:left w:val="none" w:sz="0" w:space="0" w:color="auto"/>
        <w:bottom w:val="none" w:sz="0" w:space="0" w:color="auto"/>
        <w:right w:val="none" w:sz="0" w:space="0" w:color="auto"/>
      </w:divBdr>
    </w:div>
    <w:div w:id="2071422457">
      <w:bodyDiv w:val="1"/>
      <w:marLeft w:val="0"/>
      <w:marRight w:val="0"/>
      <w:marTop w:val="0"/>
      <w:marBottom w:val="0"/>
      <w:divBdr>
        <w:top w:val="none" w:sz="0" w:space="0" w:color="auto"/>
        <w:left w:val="none" w:sz="0" w:space="0" w:color="auto"/>
        <w:bottom w:val="none" w:sz="0" w:space="0" w:color="auto"/>
        <w:right w:val="none" w:sz="0" w:space="0" w:color="auto"/>
      </w:divBdr>
    </w:div>
    <w:div w:id="2132898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maps/@-29.3755862,147.0556807,6z/data=!4m2!6m1!1s101MK1Q8WffC-Y9_8mieFiiUuuKMoee0R" TargetMode="External"/><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ogle.com/maps/d/u/0/edit?hl=en&amp;mid=1QShOWq3QdR3SeRIiwcZlaKcU53-rIgSi&amp;ll=-30.670386660741734%2C148.70000000000005&amp;z=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6BCB6B-E1CF-CE4C-9C69-5EB7B3DF3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5</Pages>
  <Words>895</Words>
  <Characters>5103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The Australian National University</Company>
  <LinksUpToDate>false</LinksUpToDate>
  <CharactersWithSpaces>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Zuzanna Bulat Silva</dc:creator>
  <cp:keywords/>
  <dc:description/>
  <cp:lastModifiedBy>John Giacon</cp:lastModifiedBy>
  <cp:revision>13</cp:revision>
  <dcterms:created xsi:type="dcterms:W3CDTF">2019-09-21T23:19:00Z</dcterms:created>
  <dcterms:modified xsi:type="dcterms:W3CDTF">2019-09-30T09:03:00Z</dcterms:modified>
</cp:coreProperties>
</file>